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4ED3" w14:textId="38771231" w:rsidR="006D6900" w:rsidRPr="002E0F7C" w:rsidRDefault="00ED318D" w:rsidP="00A05F16">
      <w:pPr>
        <w:rPr>
          <w:rFonts w:cstheme="minorHAnsi"/>
          <w:lang w:val="nl-NL"/>
        </w:rPr>
      </w:pPr>
      <w:r w:rsidRPr="002E0F7C">
        <w:rPr>
          <w:rFonts w:eastAsia="Calibri" w:cstheme="minorHAnsi"/>
          <w:b/>
          <w:bCs/>
          <w:color w:val="000000" w:themeColor="text1"/>
          <w:sz w:val="40"/>
          <w:szCs w:val="40"/>
          <w:lang w:val="nl-NL"/>
        </w:rPr>
        <w:t xml:space="preserve">Nieuwsbericht </w:t>
      </w:r>
    </w:p>
    <w:p w14:paraId="7FDCD945" w14:textId="5361D7FC" w:rsidR="00FF35B9" w:rsidRPr="00772FA4" w:rsidRDefault="00FF35B9" w:rsidP="00FF35B9">
      <w:pPr>
        <w:rPr>
          <w:rStyle w:val="Nadruk"/>
          <w:rFonts w:cstheme="minorHAnsi"/>
          <w:b/>
          <w:bCs/>
          <w:i w:val="0"/>
          <w:iCs w:val="0"/>
          <w:color w:val="000000"/>
          <w:sz w:val="20"/>
          <w:szCs w:val="20"/>
          <w:lang w:val="nl-NL"/>
        </w:rPr>
      </w:pPr>
      <w:r w:rsidRPr="00772FA4">
        <w:rPr>
          <w:rStyle w:val="Nadruk"/>
          <w:rFonts w:cstheme="minorHAnsi"/>
          <w:b/>
          <w:bCs/>
          <w:i w:val="0"/>
          <w:iCs w:val="0"/>
          <w:color w:val="000000" w:themeColor="text1"/>
          <w:sz w:val="20"/>
          <w:szCs w:val="20"/>
          <w:lang w:val="nl-NL"/>
        </w:rPr>
        <w:t>Nieuwe regelgeving wegwerpbakjes en -bekers: zo zorg je dat je er klaar voor bent</w:t>
      </w:r>
    </w:p>
    <w:p w14:paraId="3E59866D" w14:textId="305F60F6" w:rsidR="00BD7D2D" w:rsidRPr="00BD7D2D" w:rsidRDefault="00326CE3" w:rsidP="000D2159">
      <w:pPr>
        <w:rPr>
          <w:rStyle w:val="Nadruk"/>
          <w:rFonts w:cstheme="minorHAnsi"/>
          <w:i w:val="0"/>
          <w:iCs w:val="0"/>
          <w:color w:val="000000" w:themeColor="text1"/>
          <w:sz w:val="20"/>
          <w:szCs w:val="20"/>
          <w:lang w:val="nl-NL"/>
        </w:rPr>
      </w:pPr>
      <w:r w:rsidRPr="00772FA4">
        <w:rPr>
          <w:rStyle w:val="Nadruk"/>
          <w:rFonts w:cstheme="minorHAnsi"/>
          <w:i w:val="0"/>
          <w:iCs w:val="0"/>
          <w:color w:val="000000" w:themeColor="text1"/>
          <w:sz w:val="20"/>
          <w:szCs w:val="20"/>
          <w:lang w:val="nl-NL"/>
        </w:rPr>
        <w:t>Vanaf 1 juli 2023 en 1 januari 2024 gelden er nieuwe regels rondom het gebruik van kunststof bevattende wegwerp</w:t>
      </w:r>
      <w:r w:rsidRPr="00772FA4">
        <w:rPr>
          <w:rStyle w:val="Nadruk"/>
          <w:rFonts w:eastAsiaTheme="minorEastAsia" w:cstheme="minorHAnsi"/>
          <w:i w:val="0"/>
          <w:iCs w:val="0"/>
          <w:color w:val="000000" w:themeColor="text1"/>
          <w:sz w:val="20"/>
          <w:szCs w:val="20"/>
          <w:lang w:val="nl-NL"/>
        </w:rPr>
        <w:t xml:space="preserve">bakjes en -bekers (wegwerpplastic). Op de website </w:t>
      </w:r>
      <w:hyperlink r:id="rId10" w:history="1">
        <w:r w:rsidRPr="00772FA4">
          <w:rPr>
            <w:rStyle w:val="Hyperlink"/>
            <w:rFonts w:eastAsiaTheme="minorEastAsia" w:cstheme="minorHAnsi"/>
            <w:sz w:val="20"/>
            <w:szCs w:val="20"/>
            <w:lang w:val="nl-NL"/>
          </w:rPr>
          <w:t>minderwegwerpplastic.nl</w:t>
        </w:r>
      </w:hyperlink>
      <w:r w:rsidRPr="00772FA4">
        <w:rPr>
          <w:rStyle w:val="Nadruk"/>
          <w:rFonts w:eastAsiaTheme="minorEastAsia" w:cstheme="minorHAnsi"/>
          <w:i w:val="0"/>
          <w:iCs w:val="0"/>
          <w:color w:val="000000" w:themeColor="text1"/>
          <w:sz w:val="20"/>
          <w:szCs w:val="20"/>
          <w:lang w:val="nl-NL"/>
        </w:rPr>
        <w:t xml:space="preserve"> vind je alle feiten op een rij over deze regelgeving en voorbeelden van andere ondernemers. Welke regels gelden precies voor jouw situatie en welke aanpassingen zijn nodig om aan de regelgeving te voldoen? De ‘</w:t>
      </w:r>
      <w:hyperlink r:id="rId11" w:history="1">
        <w:r w:rsidRPr="00772FA4">
          <w:rPr>
            <w:rStyle w:val="Hyperlink"/>
            <w:rFonts w:eastAsiaTheme="minorEastAsia" w:cstheme="minorHAnsi"/>
            <w:sz w:val="20"/>
            <w:szCs w:val="20"/>
            <w:lang w:val="nl-NL"/>
          </w:rPr>
          <w:t>Regelhulp wegwerpplastic</w:t>
        </w:r>
        <w:r w:rsidR="004665B3" w:rsidRPr="00772FA4">
          <w:rPr>
            <w:rStyle w:val="Hyperlink"/>
            <w:rFonts w:eastAsiaTheme="minorEastAsia" w:cstheme="minorHAnsi"/>
            <w:sz w:val="20"/>
            <w:szCs w:val="20"/>
            <w:lang w:val="nl-NL"/>
          </w:rPr>
          <w:t>’</w:t>
        </w:r>
      </w:hyperlink>
      <w:r w:rsidRPr="00772FA4">
        <w:rPr>
          <w:rStyle w:val="Nadruk"/>
          <w:rFonts w:eastAsiaTheme="minorEastAsia" w:cstheme="minorHAnsi"/>
          <w:i w:val="0"/>
          <w:iCs w:val="0"/>
          <w:color w:val="000000" w:themeColor="text1"/>
          <w:sz w:val="20"/>
          <w:szCs w:val="20"/>
          <w:lang w:val="nl-NL"/>
        </w:rPr>
        <w:t xml:space="preserve"> h</w:t>
      </w:r>
      <w:r w:rsidRPr="00772FA4">
        <w:rPr>
          <w:rStyle w:val="Nadruk"/>
          <w:rFonts w:cstheme="minorHAnsi"/>
          <w:i w:val="0"/>
          <w:iCs w:val="0"/>
          <w:color w:val="000000" w:themeColor="text1"/>
          <w:sz w:val="20"/>
          <w:szCs w:val="20"/>
          <w:lang w:val="nl-NL"/>
        </w:rPr>
        <w:t>elpt je op weg. Handig bij de voorbereiding, want er gaat veel veranderen rondom het gebruik van wegwerpbakjes en -bekers.</w:t>
      </w:r>
    </w:p>
    <w:p w14:paraId="5666AA28" w14:textId="77777777" w:rsidR="00BD7D2D" w:rsidRPr="00BD7D2D" w:rsidRDefault="00BD7D2D" w:rsidP="000D2159">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w:t>
      </w:r>
    </w:p>
    <w:p w14:paraId="1B98C205" w14:textId="77777777" w:rsidR="00BD7D2D" w:rsidRDefault="00BD7D2D" w:rsidP="000D2159">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Foto voor bij dit bericht:</w:t>
      </w:r>
    </w:p>
    <w:p w14:paraId="670EF533" w14:textId="43E19B9D" w:rsidR="00BD7D2D" w:rsidRPr="00BD7D2D" w:rsidRDefault="00BD7D2D" w:rsidP="000D2159">
      <w:pPr>
        <w:rPr>
          <w:rStyle w:val="Nadruk"/>
          <w:rFonts w:eastAsia="Verdana" w:cstheme="minorHAnsi"/>
          <w:i w:val="0"/>
          <w:iCs w:val="0"/>
          <w:color w:val="000000"/>
          <w:sz w:val="20"/>
          <w:szCs w:val="20"/>
          <w:lang w:val="nl-NL"/>
        </w:rPr>
      </w:pPr>
      <w:r>
        <w:fldChar w:fldCharType="begin"/>
      </w:r>
      <w:r>
        <w:instrText xml:space="preserve"> INCLUDEPICTURE "https://cms.dehek.online/.spaces/rvo/storage/uploads/2023/04/13/Beeld-2-Linkedin-en-Facebook_wegwerpplastic_apr_uid_643817808a985." \* MERGEFORMATINET </w:instrText>
      </w:r>
      <w:r>
        <w:fldChar w:fldCharType="separate"/>
      </w:r>
      <w:r>
        <w:rPr>
          <w:noProof/>
        </w:rPr>
        <w:drawing>
          <wp:inline distT="0" distB="0" distL="0" distR="0" wp14:anchorId="411BBA11" wp14:editId="5FBDE475">
            <wp:extent cx="5943600" cy="3110865"/>
            <wp:effectExtent l="0" t="0" r="0" b="635"/>
            <wp:docPr id="1995045806" name="Afbeelding 1995045806" descr="Afbeelding met tekst, kleding, Menselijk gezich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09482" name="Afbeelding 2" descr="Afbeelding met tekst, kleding, Menselijk gezicht, persoo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fldChar w:fldCharType="end"/>
      </w:r>
    </w:p>
    <w:p w14:paraId="695D4150" w14:textId="4E580232" w:rsidR="00864896" w:rsidRDefault="007913CE" w:rsidP="000D2159">
      <w:pPr>
        <w:rPr>
          <w:rStyle w:val="Nadruk"/>
          <w:rFonts w:eastAsia="Verdana" w:cstheme="minorHAnsi"/>
          <w:i w:val="0"/>
          <w:iCs w:val="0"/>
          <w:color w:val="000000"/>
          <w:sz w:val="20"/>
          <w:szCs w:val="20"/>
          <w:u w:val="single"/>
          <w:lang w:val="nl-NL"/>
        </w:rPr>
      </w:pPr>
      <w:r>
        <w:rPr>
          <w:rStyle w:val="Nadruk"/>
          <w:rFonts w:eastAsia="Verdana" w:cstheme="minorHAnsi"/>
          <w:color w:val="000000"/>
          <w:sz w:val="20"/>
          <w:szCs w:val="20"/>
          <w:lang w:val="nl-NL"/>
        </w:rPr>
        <w:br/>
      </w:r>
    </w:p>
    <w:p w14:paraId="7349468C" w14:textId="77777777" w:rsidR="00BD7D2D" w:rsidRDefault="00BD7D2D">
      <w:pPr>
        <w:rPr>
          <w:rFonts w:eastAsia="Calibri" w:cstheme="minorHAnsi"/>
          <w:b/>
          <w:bCs/>
          <w:color w:val="000000" w:themeColor="text1"/>
          <w:sz w:val="40"/>
          <w:szCs w:val="40"/>
          <w:lang w:val="nl-NL"/>
        </w:rPr>
      </w:pPr>
      <w:r>
        <w:rPr>
          <w:rFonts w:eastAsia="Calibri" w:cstheme="minorHAnsi"/>
          <w:b/>
          <w:bCs/>
          <w:color w:val="000000" w:themeColor="text1"/>
          <w:sz w:val="40"/>
          <w:szCs w:val="40"/>
          <w:lang w:val="nl-NL"/>
        </w:rPr>
        <w:br w:type="page"/>
      </w:r>
    </w:p>
    <w:p w14:paraId="6D756442" w14:textId="73CEB2F6" w:rsidR="295E1FF1" w:rsidRPr="002E0F7C" w:rsidRDefault="295E1FF1" w:rsidP="693C3CA5">
      <w:pPr>
        <w:pStyle w:val="Kop1"/>
        <w:spacing w:after="40" w:line="274" w:lineRule="auto"/>
        <w:rPr>
          <w:rFonts w:asciiTheme="minorHAnsi" w:eastAsia="Calibri" w:hAnsiTheme="minorHAnsi" w:cstheme="minorHAnsi"/>
          <w:b/>
          <w:bCs/>
          <w:color w:val="000000" w:themeColor="text1"/>
          <w:sz w:val="40"/>
          <w:szCs w:val="40"/>
          <w:lang w:val="nl-NL"/>
        </w:rPr>
      </w:pPr>
      <w:proofErr w:type="spellStart"/>
      <w:r w:rsidRPr="002E0F7C">
        <w:rPr>
          <w:rFonts w:asciiTheme="minorHAnsi" w:eastAsia="Calibri" w:hAnsiTheme="minorHAnsi" w:cstheme="minorHAnsi"/>
          <w:b/>
          <w:bCs/>
          <w:color w:val="000000" w:themeColor="text1"/>
          <w:sz w:val="40"/>
          <w:szCs w:val="40"/>
          <w:lang w:val="nl-NL"/>
        </w:rPr>
        <w:lastRenderedPageBreak/>
        <w:t>Social</w:t>
      </w:r>
      <w:proofErr w:type="spellEnd"/>
      <w:r w:rsidRPr="002E0F7C">
        <w:rPr>
          <w:rFonts w:asciiTheme="minorHAnsi" w:eastAsia="Calibri" w:hAnsiTheme="minorHAnsi" w:cstheme="minorHAnsi"/>
          <w:b/>
          <w:bCs/>
          <w:color w:val="000000" w:themeColor="text1"/>
          <w:sz w:val="40"/>
          <w:szCs w:val="40"/>
          <w:lang w:val="nl-NL"/>
        </w:rPr>
        <w:t xml:space="preserve"> media</w:t>
      </w:r>
    </w:p>
    <w:p w14:paraId="52423962" w14:textId="6EC57424" w:rsidR="00522F22" w:rsidRPr="002E0F7C" w:rsidRDefault="00BD7D2D" w:rsidP="00522F22">
      <w:pPr>
        <w:pStyle w:val="Kop1"/>
        <w:spacing w:after="40" w:line="274" w:lineRule="auto"/>
        <w:rPr>
          <w:rFonts w:asciiTheme="minorHAnsi" w:eastAsia="Calibri" w:hAnsiTheme="minorHAnsi" w:cstheme="minorHAnsi"/>
          <w:b/>
          <w:bCs/>
          <w:color w:val="000000" w:themeColor="text1"/>
          <w:lang w:val="nl-NL"/>
        </w:rPr>
      </w:pPr>
      <w:r>
        <w:rPr>
          <w:rFonts w:asciiTheme="minorHAnsi" w:eastAsia="Calibri" w:hAnsiTheme="minorHAnsi" w:cstheme="minorHAnsi"/>
          <w:b/>
          <w:bCs/>
          <w:color w:val="000000" w:themeColor="text1"/>
          <w:lang w:val="nl-NL"/>
        </w:rPr>
        <w:t>Post 1: A</w:t>
      </w:r>
      <w:r w:rsidR="00522F22" w:rsidRPr="002E0F7C">
        <w:rPr>
          <w:rFonts w:asciiTheme="minorHAnsi" w:eastAsia="Calibri" w:hAnsiTheme="minorHAnsi" w:cstheme="minorHAnsi"/>
          <w:b/>
          <w:bCs/>
          <w:color w:val="000000" w:themeColor="text1"/>
          <w:lang w:val="nl-NL"/>
        </w:rPr>
        <w:t xml:space="preserve">ankondiging regelgeving + website </w:t>
      </w:r>
    </w:p>
    <w:p w14:paraId="20EC3369" w14:textId="77777777" w:rsidR="009A1B85" w:rsidRPr="00772FA4" w:rsidRDefault="00194DF4" w:rsidP="00194DF4">
      <w:pPr>
        <w:spacing w:line="274" w:lineRule="auto"/>
        <w:rPr>
          <w:rFonts w:cstheme="minorHAnsi"/>
          <w:sz w:val="20"/>
          <w:szCs w:val="20"/>
          <w:lang w:val="nl-NL"/>
        </w:rPr>
      </w:pPr>
      <w:r w:rsidRPr="00772FA4">
        <w:rPr>
          <w:rStyle w:val="Nadruk"/>
          <w:rFonts w:eastAsia="Verdana" w:cstheme="minorHAnsi"/>
          <w:b/>
          <w:bCs/>
          <w:i w:val="0"/>
          <w:iCs w:val="0"/>
          <w:color w:val="000000" w:themeColor="text1"/>
          <w:sz w:val="20"/>
          <w:szCs w:val="20"/>
          <w:lang w:val="nl-NL"/>
        </w:rPr>
        <w:t>LinkedIn:</w:t>
      </w:r>
    </w:p>
    <w:p w14:paraId="1482488D" w14:textId="36464EDC" w:rsidR="009A1B85" w:rsidRPr="00772FA4" w:rsidRDefault="00194DF4" w:rsidP="00194DF4">
      <w:pPr>
        <w:spacing w:line="274" w:lineRule="auto"/>
        <w:rPr>
          <w:rStyle w:val="Nadruk"/>
          <w:rFonts w:eastAsia="Verdana" w:cstheme="minorHAnsi"/>
          <w:i w:val="0"/>
          <w:iCs w:val="0"/>
          <w:color w:val="000000" w:themeColor="text1"/>
          <w:sz w:val="20"/>
          <w:szCs w:val="20"/>
          <w:lang w:val="nl-NL"/>
        </w:rPr>
      </w:pPr>
      <w:r w:rsidRPr="00772FA4">
        <w:rPr>
          <w:rStyle w:val="Nadruk"/>
          <w:rFonts w:eastAsia="Verdana" w:cstheme="minorHAnsi"/>
          <w:i w:val="0"/>
          <w:iCs w:val="0"/>
          <w:color w:val="000000" w:themeColor="text1"/>
          <w:sz w:val="20"/>
          <w:szCs w:val="20"/>
          <w:lang w:val="nl-NL"/>
        </w:rPr>
        <w:t xml:space="preserve">Wist je dat er vanaf 1 juli 2023 nieuwe regels gelden voor het gebruik van kunststof bevattende wegwerpbakjes en </w:t>
      </w:r>
      <w:r w:rsidR="00A05650">
        <w:rPr>
          <w:rStyle w:val="Nadruk"/>
          <w:rFonts w:eastAsia="Verdana" w:cstheme="minorHAnsi"/>
          <w:i w:val="0"/>
          <w:iCs w:val="0"/>
          <w:color w:val="000000" w:themeColor="text1"/>
          <w:sz w:val="20"/>
          <w:szCs w:val="20"/>
          <w:lang w:val="nl-NL"/>
        </w:rPr>
        <w:t>-</w:t>
      </w:r>
      <w:r w:rsidRPr="00772FA4">
        <w:rPr>
          <w:rStyle w:val="Nadruk"/>
          <w:rFonts w:eastAsia="Verdana" w:cstheme="minorHAnsi"/>
          <w:i w:val="0"/>
          <w:iCs w:val="0"/>
          <w:color w:val="000000" w:themeColor="text1"/>
          <w:sz w:val="20"/>
          <w:szCs w:val="20"/>
          <w:lang w:val="nl-NL"/>
        </w:rPr>
        <w:t xml:space="preserve">bekers (wegwerpplastic)? </w:t>
      </w:r>
      <w:r w:rsidRPr="00772FA4">
        <w:rPr>
          <w:rFonts w:eastAsia="Verdana" w:cstheme="minorHAnsi"/>
          <w:color w:val="000000" w:themeColor="text1"/>
          <w:sz w:val="20"/>
          <w:szCs w:val="20"/>
          <w:lang w:val="nl-NL"/>
        </w:rPr>
        <w:t xml:space="preserve">Klanten van afhaal- en bezorglocaties betalen vanaf dat moment voor wegwerpbekers en -bakjes die plastic bevatten of maken gebruik van een herbruikbaar alternatief. Vanaf 1 januari 2024 zijn wegwerpbekers en -bakjes die plastic bevatten verboden bij consumptie op locatie. Om ervoor te zorgen dat jouw bedrijf op tijd aan de nieuwe regelgeving voldoet, helpen we je natuurlijk graag op weg. </w:t>
      </w:r>
      <w:r w:rsidRPr="00772FA4">
        <w:rPr>
          <w:rStyle w:val="Nadruk"/>
          <w:rFonts w:eastAsia="Verdana" w:cstheme="minorHAnsi"/>
          <w:i w:val="0"/>
          <w:iCs w:val="0"/>
          <w:color w:val="000000" w:themeColor="text1"/>
          <w:sz w:val="20"/>
          <w:szCs w:val="20"/>
          <w:lang w:val="nl-NL"/>
        </w:rPr>
        <w:t>Op minderwegwerpplastic.nl lees je welke regels voor jouw onderneming gelden en wat ze voor je onderneming betekenen. Je vindt er alle feiten op een rij</w:t>
      </w:r>
      <w:r w:rsidR="0065789E" w:rsidRPr="00772FA4">
        <w:rPr>
          <w:rStyle w:val="Nadruk"/>
          <w:rFonts w:eastAsia="Verdana" w:cstheme="minorHAnsi"/>
          <w:i w:val="0"/>
          <w:iCs w:val="0"/>
          <w:color w:val="000000" w:themeColor="text1"/>
          <w:sz w:val="20"/>
          <w:szCs w:val="20"/>
          <w:lang w:val="nl-NL"/>
        </w:rPr>
        <w:t xml:space="preserve"> en</w:t>
      </w:r>
      <w:r w:rsidRPr="00772FA4">
        <w:rPr>
          <w:rStyle w:val="Nadruk"/>
          <w:rFonts w:eastAsia="Verdana" w:cstheme="minorHAnsi"/>
          <w:i w:val="0"/>
          <w:iCs w:val="0"/>
          <w:color w:val="000000" w:themeColor="text1"/>
          <w:sz w:val="20"/>
          <w:szCs w:val="20"/>
          <w:lang w:val="nl-NL"/>
        </w:rPr>
        <w:t xml:space="preserve"> voorbeelden van andere ondernemers. Kijk dus nu op minderwergwerpplastic.nl om aan de slag te kunnen.</w:t>
      </w:r>
    </w:p>
    <w:p w14:paraId="537BFE99" w14:textId="1972CE05" w:rsidR="00194DF4" w:rsidRPr="00772FA4" w:rsidRDefault="0000332B" w:rsidP="00194DF4">
      <w:pPr>
        <w:rPr>
          <w:rStyle w:val="Nadruk"/>
          <w:rFonts w:eastAsia="Verdana" w:cstheme="minorHAnsi"/>
          <w:b/>
          <w:bCs/>
          <w:i w:val="0"/>
          <w:iCs w:val="0"/>
          <w:color w:val="000000" w:themeColor="text1"/>
          <w:sz w:val="20"/>
          <w:szCs w:val="20"/>
          <w:lang w:val="nl-NL"/>
        </w:rPr>
      </w:pPr>
      <w:r w:rsidRPr="00772FA4">
        <w:rPr>
          <w:rStyle w:val="Nadruk"/>
          <w:rFonts w:eastAsia="Verdana" w:cstheme="minorHAnsi"/>
          <w:b/>
          <w:bCs/>
          <w:i w:val="0"/>
          <w:iCs w:val="0"/>
          <w:color w:val="000000" w:themeColor="text1"/>
          <w:sz w:val="20"/>
          <w:szCs w:val="20"/>
          <w:lang w:val="nl-NL"/>
        </w:rPr>
        <w:t xml:space="preserve">Facebook en </w:t>
      </w:r>
      <w:r w:rsidR="00194DF4" w:rsidRPr="00772FA4">
        <w:rPr>
          <w:rStyle w:val="Nadruk"/>
          <w:rFonts w:eastAsia="Verdana" w:cstheme="minorHAnsi"/>
          <w:b/>
          <w:bCs/>
          <w:i w:val="0"/>
          <w:iCs w:val="0"/>
          <w:color w:val="000000" w:themeColor="text1"/>
          <w:sz w:val="20"/>
          <w:szCs w:val="20"/>
          <w:lang w:val="nl-NL"/>
        </w:rPr>
        <w:t>Twitter</w:t>
      </w:r>
      <w:r w:rsidRPr="00772FA4">
        <w:rPr>
          <w:rStyle w:val="Nadruk"/>
          <w:rFonts w:eastAsia="Verdana" w:cstheme="minorHAnsi"/>
          <w:b/>
          <w:bCs/>
          <w:i w:val="0"/>
          <w:iCs w:val="0"/>
          <w:color w:val="000000" w:themeColor="text1"/>
          <w:sz w:val="20"/>
          <w:szCs w:val="20"/>
          <w:lang w:val="nl-NL"/>
        </w:rPr>
        <w:t>:</w:t>
      </w:r>
    </w:p>
    <w:p w14:paraId="33E4A411" w14:textId="41EE59FF" w:rsidR="00EF1701" w:rsidRPr="00772FA4" w:rsidRDefault="00194DF4" w:rsidP="00194DF4">
      <w:pPr>
        <w:rPr>
          <w:rStyle w:val="Nadruk"/>
          <w:rFonts w:eastAsia="Verdana" w:cstheme="minorHAnsi"/>
          <w:i w:val="0"/>
          <w:iCs w:val="0"/>
          <w:color w:val="000000"/>
          <w:sz w:val="20"/>
          <w:szCs w:val="20"/>
          <w:lang w:val="nl-NL"/>
        </w:rPr>
      </w:pPr>
      <w:r w:rsidRPr="00772FA4">
        <w:rPr>
          <w:rStyle w:val="Nadruk"/>
          <w:rFonts w:eastAsia="Verdana" w:cstheme="minorHAnsi"/>
          <w:i w:val="0"/>
          <w:iCs w:val="0"/>
          <w:color w:val="000000" w:themeColor="text1"/>
          <w:sz w:val="20"/>
          <w:szCs w:val="20"/>
          <w:lang w:val="nl-NL"/>
        </w:rPr>
        <w:t xml:space="preserve">Wist je dat er vanaf 1 juli 2023 nieuwe regels gelden voor het gebruik van </w:t>
      </w:r>
      <w:r w:rsidR="0028505D">
        <w:rPr>
          <w:rStyle w:val="Nadruk"/>
          <w:rFonts w:eastAsia="Verdana" w:cstheme="minorHAnsi"/>
          <w:i w:val="0"/>
          <w:iCs w:val="0"/>
          <w:color w:val="000000" w:themeColor="text1"/>
          <w:sz w:val="20"/>
          <w:szCs w:val="20"/>
          <w:lang w:val="nl-NL"/>
        </w:rPr>
        <w:t>plastic</w:t>
      </w:r>
      <w:r w:rsidRPr="00772FA4">
        <w:rPr>
          <w:rStyle w:val="Nadruk"/>
          <w:rFonts w:eastAsia="Verdana" w:cstheme="minorHAnsi"/>
          <w:i w:val="0"/>
          <w:iCs w:val="0"/>
          <w:color w:val="000000" w:themeColor="text1"/>
          <w:sz w:val="20"/>
          <w:szCs w:val="20"/>
          <w:lang w:val="nl-NL"/>
        </w:rPr>
        <w:t xml:space="preserve"> bevattende wegwerpbakjes en –bekers? </w:t>
      </w:r>
      <w:r w:rsidR="00C87165" w:rsidRPr="00772FA4">
        <w:rPr>
          <w:rFonts w:ascii="Apple Color Emoji" w:eastAsia="Verdana" w:hAnsi="Apple Color Emoji" w:cs="Apple Color Emoji"/>
          <w:color w:val="212121"/>
          <w:sz w:val="20"/>
          <w:szCs w:val="20"/>
        </w:rPr>
        <w:t>👉🏼</w:t>
      </w:r>
      <w:r w:rsidR="00C87165" w:rsidRPr="00C87165">
        <w:rPr>
          <w:rFonts w:eastAsia="Verdana" w:cstheme="minorHAnsi"/>
          <w:color w:val="212121"/>
          <w:sz w:val="20"/>
          <w:szCs w:val="20"/>
          <w:lang w:val="nl-NL"/>
        </w:rPr>
        <w:t xml:space="preserve"> </w:t>
      </w:r>
      <w:r w:rsidR="00C87165">
        <w:rPr>
          <w:rFonts w:eastAsia="Verdana" w:cstheme="minorHAnsi"/>
          <w:color w:val="212121"/>
          <w:sz w:val="20"/>
          <w:szCs w:val="20"/>
          <w:lang w:val="nl-NL"/>
        </w:rPr>
        <w:t xml:space="preserve">Op </w:t>
      </w:r>
      <w:hyperlink r:id="rId13" w:history="1">
        <w:r w:rsidR="00C87165" w:rsidRPr="00C87165">
          <w:rPr>
            <w:rStyle w:val="Hyperlink"/>
            <w:rFonts w:eastAsia="Verdana" w:cstheme="minorHAnsi"/>
            <w:sz w:val="20"/>
            <w:szCs w:val="20"/>
            <w:lang w:val="nl-NL"/>
          </w:rPr>
          <w:t>www.minderwegwerpplastic.nl</w:t>
        </w:r>
      </w:hyperlink>
      <w:r w:rsidR="005A7F1F">
        <w:rPr>
          <w:rStyle w:val="Nadruk"/>
          <w:rFonts w:eastAsia="Verdana" w:cstheme="minorHAnsi"/>
          <w:i w:val="0"/>
          <w:iCs w:val="0"/>
          <w:color w:val="000000" w:themeColor="text1"/>
          <w:sz w:val="20"/>
          <w:szCs w:val="20"/>
          <w:lang w:val="nl-NL"/>
        </w:rPr>
        <w:t xml:space="preserve"> </w:t>
      </w:r>
      <w:r w:rsidRPr="00772FA4">
        <w:rPr>
          <w:rStyle w:val="Nadruk"/>
          <w:rFonts w:eastAsia="Verdana" w:cstheme="minorHAnsi"/>
          <w:i w:val="0"/>
          <w:iCs w:val="0"/>
          <w:color w:val="000000" w:themeColor="text1"/>
          <w:sz w:val="20"/>
          <w:szCs w:val="20"/>
          <w:lang w:val="nl-NL"/>
        </w:rPr>
        <w:t>lees je hoe jouw onderneming hieraan kan voldoen. Je vindt er alle feiten op een rij en voorbeelden van andere ondernemers.</w:t>
      </w:r>
    </w:p>
    <w:p w14:paraId="72A26F0D" w14:textId="77777777" w:rsidR="00BD7D2D" w:rsidRPr="00BD7D2D" w:rsidRDefault="00BD7D2D" w:rsidP="00BD7D2D">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w:t>
      </w:r>
    </w:p>
    <w:p w14:paraId="5C8B3E48" w14:textId="77777777" w:rsidR="00BD7D2D" w:rsidRPr="00BD7D2D" w:rsidRDefault="00BD7D2D" w:rsidP="00BD7D2D">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Foto voor bij dit bericht:</w:t>
      </w:r>
    </w:p>
    <w:p w14:paraId="21BF53DE" w14:textId="7EC63A14" w:rsidR="00892932" w:rsidRPr="00484C3A" w:rsidRDefault="00BD7D2D" w:rsidP="00892932">
      <w:pPr>
        <w:rPr>
          <w:rFonts w:eastAsia="Verdana" w:cstheme="minorHAnsi"/>
          <w:color w:val="000000"/>
          <w:sz w:val="20"/>
          <w:szCs w:val="20"/>
          <w:u w:val="single"/>
          <w:lang w:val="nl-NL"/>
        </w:rPr>
      </w:pPr>
      <w:r>
        <w:fldChar w:fldCharType="begin"/>
      </w:r>
      <w:r>
        <w:instrText xml:space="preserve"> INCLUDEPICTURE "https://cms.dehek.online/.spaces/rvo/storage/uploads/2023/04/13/Beeld-1-Linkedin-en-Facebook_wegwerpplastic_apr_uid_6438174056451." \* MERGEFORMATINET </w:instrText>
      </w:r>
      <w:r>
        <w:fldChar w:fldCharType="separate"/>
      </w:r>
      <w:r>
        <w:rPr>
          <w:noProof/>
        </w:rPr>
        <w:drawing>
          <wp:inline distT="0" distB="0" distL="0" distR="0" wp14:anchorId="3F9B3441" wp14:editId="09824D03">
            <wp:extent cx="5943600" cy="3110865"/>
            <wp:effectExtent l="0" t="0" r="0" b="635"/>
            <wp:docPr id="72199002" name="Afbeelding 3" descr="Afbeelding met kleding, tekst, persoo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9002" name="Afbeelding 3" descr="Afbeelding met kleding, tekst, persoon, vrouw&#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fldChar w:fldCharType="end"/>
      </w:r>
    </w:p>
    <w:p w14:paraId="5C6763E5" w14:textId="77777777" w:rsidR="00BD7D2D" w:rsidRDefault="00EB3E80" w:rsidP="0074508A">
      <w:pPr>
        <w:pStyle w:val="Kop1"/>
        <w:spacing w:after="40" w:line="274" w:lineRule="auto"/>
        <w:rPr>
          <w:rFonts w:asciiTheme="minorHAnsi" w:eastAsia="Calibri" w:hAnsiTheme="minorHAnsi" w:cstheme="minorHAnsi"/>
          <w:b/>
          <w:bCs/>
          <w:color w:val="000000" w:themeColor="text1"/>
          <w:lang w:val="nl-NL"/>
        </w:rPr>
      </w:pPr>
      <w:r>
        <w:rPr>
          <w:rFonts w:asciiTheme="minorHAnsi" w:eastAsia="Calibri" w:hAnsiTheme="minorHAnsi" w:cstheme="minorHAnsi"/>
          <w:b/>
          <w:bCs/>
          <w:color w:val="000000" w:themeColor="text1"/>
          <w:lang w:val="nl-NL"/>
        </w:rPr>
        <w:lastRenderedPageBreak/>
        <w:br/>
      </w:r>
    </w:p>
    <w:p w14:paraId="522B5C13" w14:textId="3B02258D" w:rsidR="00BB4B76" w:rsidRPr="002E0F7C" w:rsidRDefault="00522F22" w:rsidP="0074508A">
      <w:pPr>
        <w:pStyle w:val="Kop1"/>
        <w:spacing w:after="40" w:line="274" w:lineRule="auto"/>
        <w:rPr>
          <w:rFonts w:asciiTheme="minorHAnsi" w:hAnsiTheme="minorHAnsi" w:cstheme="minorHAnsi"/>
          <w:lang w:val="nl-NL"/>
        </w:rPr>
      </w:pPr>
      <w:r w:rsidRPr="002E0F7C">
        <w:rPr>
          <w:rFonts w:asciiTheme="minorHAnsi" w:eastAsia="Calibri" w:hAnsiTheme="minorHAnsi" w:cstheme="minorHAnsi"/>
          <w:b/>
          <w:bCs/>
          <w:color w:val="000000" w:themeColor="text1"/>
          <w:lang w:val="nl-NL"/>
        </w:rPr>
        <w:t>Post 2</w:t>
      </w:r>
      <w:r w:rsidR="00BD7D2D">
        <w:rPr>
          <w:rFonts w:asciiTheme="minorHAnsi" w:eastAsia="Calibri" w:hAnsiTheme="minorHAnsi" w:cstheme="minorHAnsi"/>
          <w:b/>
          <w:bCs/>
          <w:color w:val="000000" w:themeColor="text1"/>
          <w:lang w:val="nl-NL"/>
        </w:rPr>
        <w:t>:</w:t>
      </w:r>
      <w:r w:rsidR="00BB4B76" w:rsidRPr="002E0F7C">
        <w:rPr>
          <w:rFonts w:asciiTheme="minorHAnsi" w:eastAsia="Calibri" w:hAnsiTheme="minorHAnsi" w:cstheme="minorHAnsi"/>
          <w:b/>
          <w:bCs/>
          <w:color w:val="000000" w:themeColor="text1"/>
          <w:lang w:val="nl-NL"/>
        </w:rPr>
        <w:t xml:space="preserve"> </w:t>
      </w:r>
      <w:r w:rsidR="0074508A" w:rsidRPr="002E0F7C">
        <w:rPr>
          <w:rFonts w:asciiTheme="minorHAnsi" w:eastAsia="Calibri" w:hAnsiTheme="minorHAnsi" w:cstheme="minorHAnsi"/>
          <w:b/>
          <w:bCs/>
          <w:color w:val="000000" w:themeColor="text1"/>
          <w:lang w:val="nl-NL"/>
        </w:rPr>
        <w:t xml:space="preserve">verwijzing </w:t>
      </w:r>
      <w:r w:rsidR="00BB4B76" w:rsidRPr="002E0F7C">
        <w:rPr>
          <w:rFonts w:asciiTheme="minorHAnsi" w:eastAsia="Calibri" w:hAnsiTheme="minorHAnsi" w:cstheme="minorHAnsi"/>
          <w:b/>
          <w:bCs/>
          <w:color w:val="000000" w:themeColor="text1"/>
          <w:lang w:val="nl-NL"/>
        </w:rPr>
        <w:t xml:space="preserve">regelhulp </w:t>
      </w:r>
    </w:p>
    <w:p w14:paraId="52EF067E" w14:textId="77777777" w:rsidR="00194DF4" w:rsidRPr="00772FA4" w:rsidRDefault="00194DF4" w:rsidP="00194DF4">
      <w:pPr>
        <w:rPr>
          <w:rStyle w:val="Nadruk"/>
          <w:rFonts w:cstheme="minorHAnsi"/>
          <w:b/>
          <w:bCs/>
          <w:i w:val="0"/>
          <w:iCs w:val="0"/>
          <w:color w:val="000000" w:themeColor="text1"/>
          <w:sz w:val="20"/>
          <w:szCs w:val="20"/>
          <w:lang w:val="nl-NL"/>
        </w:rPr>
      </w:pPr>
      <w:r w:rsidRPr="00772FA4">
        <w:rPr>
          <w:rStyle w:val="Nadruk"/>
          <w:rFonts w:cstheme="minorHAnsi"/>
          <w:b/>
          <w:bCs/>
          <w:i w:val="0"/>
          <w:iCs w:val="0"/>
          <w:color w:val="000000" w:themeColor="text1"/>
          <w:sz w:val="20"/>
          <w:szCs w:val="20"/>
          <w:lang w:val="nl-NL"/>
        </w:rPr>
        <w:t>LinkedIn:</w:t>
      </w:r>
    </w:p>
    <w:p w14:paraId="36D8F3E1" w14:textId="1F10C9C9" w:rsidR="00194DF4" w:rsidRPr="00772FA4" w:rsidRDefault="00A71DFA" w:rsidP="00194DF4">
      <w:pPr>
        <w:rPr>
          <w:rFonts w:eastAsia="Verdana" w:cstheme="minorHAnsi"/>
          <w:color w:val="212121"/>
          <w:sz w:val="20"/>
          <w:szCs w:val="20"/>
          <w:lang w:val="nl-NL"/>
        </w:rPr>
      </w:pPr>
      <w:r w:rsidRPr="00772FA4">
        <w:rPr>
          <w:rFonts w:eastAsia="Verdana" w:cstheme="minorHAnsi"/>
          <w:color w:val="212121"/>
          <w:sz w:val="20"/>
          <w:szCs w:val="20"/>
          <w:lang w:val="nl-NL"/>
        </w:rPr>
        <w:t>De</w:t>
      </w:r>
      <w:r w:rsidR="00194DF4" w:rsidRPr="00772FA4">
        <w:rPr>
          <w:rFonts w:eastAsia="Verdana" w:cstheme="minorHAnsi"/>
          <w:color w:val="212121"/>
          <w:sz w:val="20"/>
          <w:szCs w:val="20"/>
          <w:lang w:val="nl-NL"/>
        </w:rPr>
        <w:t xml:space="preserve"> regels voor wegwerpbekers en –bakjes die plastic bevatten</w:t>
      </w:r>
      <w:r w:rsidRPr="00772FA4">
        <w:rPr>
          <w:rFonts w:eastAsia="Verdana" w:cstheme="minorHAnsi"/>
          <w:color w:val="212121"/>
          <w:sz w:val="20"/>
          <w:szCs w:val="20"/>
          <w:lang w:val="nl-NL"/>
        </w:rPr>
        <w:t xml:space="preserve"> gaan vanaf 1 juli 2023 veranderen. </w:t>
      </w:r>
      <w:r w:rsidR="00E11049" w:rsidRPr="00772FA4">
        <w:rPr>
          <w:rFonts w:eastAsia="Verdana" w:cstheme="minorHAnsi"/>
          <w:color w:val="212121"/>
          <w:sz w:val="20"/>
          <w:szCs w:val="20"/>
          <w:lang w:val="nl-NL"/>
        </w:rPr>
        <w:t xml:space="preserve">Ben jij al voorbereid? </w:t>
      </w:r>
      <w:r w:rsidR="00194DF4" w:rsidRPr="00772FA4">
        <w:rPr>
          <w:rFonts w:eastAsia="Verdana" w:cstheme="minorHAnsi"/>
          <w:color w:val="212121"/>
          <w:sz w:val="20"/>
          <w:szCs w:val="20"/>
          <w:lang w:val="nl-NL"/>
        </w:rPr>
        <w:t xml:space="preserve">De ‘Regelhulp </w:t>
      </w:r>
      <w:r w:rsidR="00CC04A5" w:rsidRPr="00772FA4">
        <w:rPr>
          <w:rFonts w:eastAsia="Verdana" w:cstheme="minorHAnsi"/>
          <w:color w:val="212121"/>
          <w:sz w:val="20"/>
          <w:szCs w:val="20"/>
          <w:lang w:val="nl-NL"/>
        </w:rPr>
        <w:t>wegwerpplastic’</w:t>
      </w:r>
      <w:r w:rsidR="00194DF4" w:rsidRPr="00772FA4">
        <w:rPr>
          <w:rFonts w:eastAsia="Verdana" w:cstheme="minorHAnsi"/>
          <w:color w:val="212121"/>
          <w:sz w:val="20"/>
          <w:szCs w:val="20"/>
          <w:lang w:val="nl-NL"/>
        </w:rPr>
        <w:t xml:space="preserve"> helpt je op weg. </w:t>
      </w:r>
      <w:r w:rsidR="00F11385" w:rsidRPr="00772FA4">
        <w:rPr>
          <w:rFonts w:eastAsia="Verdana" w:cstheme="minorHAnsi"/>
          <w:color w:val="212121"/>
          <w:sz w:val="20"/>
          <w:szCs w:val="20"/>
          <w:lang w:val="nl-NL"/>
        </w:rPr>
        <w:t xml:space="preserve">Volg de regelhulp en kom erachter </w:t>
      </w:r>
      <w:r w:rsidR="00194DF4" w:rsidRPr="00772FA4">
        <w:rPr>
          <w:rFonts w:eastAsia="Verdana" w:cstheme="minorHAnsi"/>
          <w:color w:val="000000" w:themeColor="text1"/>
          <w:sz w:val="20"/>
          <w:szCs w:val="20"/>
          <w:lang w:val="nl-NL"/>
        </w:rPr>
        <w:t xml:space="preserve">welke regels voor jouw situatie gelden en welke opties je hebt om </w:t>
      </w:r>
      <w:r w:rsidR="0002179A" w:rsidRPr="00772FA4">
        <w:rPr>
          <w:rFonts w:eastAsia="Verdana" w:cstheme="minorHAnsi"/>
          <w:color w:val="000000" w:themeColor="text1"/>
          <w:sz w:val="20"/>
          <w:szCs w:val="20"/>
          <w:lang w:val="nl-NL"/>
        </w:rPr>
        <w:t xml:space="preserve">hieraan </w:t>
      </w:r>
      <w:r w:rsidR="00194DF4" w:rsidRPr="00772FA4">
        <w:rPr>
          <w:rFonts w:eastAsia="Verdana" w:cstheme="minorHAnsi"/>
          <w:color w:val="000000" w:themeColor="text1"/>
          <w:sz w:val="20"/>
          <w:szCs w:val="20"/>
          <w:lang w:val="nl-NL"/>
        </w:rPr>
        <w:t>te voldoen.</w:t>
      </w:r>
      <w:r w:rsidR="00194DF4" w:rsidRPr="00772FA4">
        <w:rPr>
          <w:rFonts w:eastAsia="Verdana" w:cstheme="minorHAnsi"/>
          <w:color w:val="212121"/>
          <w:sz w:val="20"/>
          <w:szCs w:val="20"/>
          <w:lang w:val="nl-NL"/>
        </w:rPr>
        <w:t xml:space="preserve"> Bekijk de Regelhulp </w:t>
      </w:r>
      <w:hyperlink r:id="rId15" w:history="1">
        <w:r w:rsidR="00194DF4" w:rsidRPr="00772FA4">
          <w:rPr>
            <w:rStyle w:val="Hyperlink"/>
            <w:rFonts w:eastAsia="Verdana" w:cstheme="minorHAnsi"/>
            <w:sz w:val="20"/>
            <w:szCs w:val="20"/>
            <w:lang w:val="nl-NL"/>
          </w:rPr>
          <w:t>hier</w:t>
        </w:r>
      </w:hyperlink>
      <w:r w:rsidR="00194DF4" w:rsidRPr="00772FA4">
        <w:rPr>
          <w:rFonts w:eastAsia="Verdana" w:cstheme="minorHAnsi"/>
          <w:color w:val="212121"/>
          <w:sz w:val="20"/>
          <w:szCs w:val="20"/>
          <w:lang w:val="nl-NL"/>
        </w:rPr>
        <w:t>.</w:t>
      </w:r>
      <w:r w:rsidR="000C6EFF" w:rsidRPr="00772FA4">
        <w:rPr>
          <w:rFonts w:eastAsia="Verdana" w:cstheme="minorHAnsi"/>
          <w:color w:val="212121"/>
          <w:sz w:val="20"/>
          <w:szCs w:val="20"/>
          <w:lang w:val="nl-NL"/>
        </w:rPr>
        <w:t xml:space="preserve"> Meer weten over de regelgeving? Kijk op </w:t>
      </w:r>
      <w:hyperlink r:id="rId16" w:history="1">
        <w:r w:rsidR="000C6EFF" w:rsidRPr="00772FA4">
          <w:rPr>
            <w:rStyle w:val="Hyperlink"/>
            <w:rFonts w:eastAsia="Verdana" w:cstheme="minorHAnsi"/>
            <w:sz w:val="20"/>
            <w:szCs w:val="20"/>
            <w:lang w:val="nl-NL"/>
          </w:rPr>
          <w:t>minderwegwerpplastic.nl</w:t>
        </w:r>
      </w:hyperlink>
      <w:r w:rsidR="000C6EFF" w:rsidRPr="00772FA4">
        <w:rPr>
          <w:rFonts w:eastAsia="Verdana" w:cstheme="minorHAnsi"/>
          <w:color w:val="212121"/>
          <w:sz w:val="20"/>
          <w:szCs w:val="20"/>
          <w:lang w:val="nl-NL"/>
        </w:rPr>
        <w:t>.</w:t>
      </w:r>
    </w:p>
    <w:p w14:paraId="3C10CBFD" w14:textId="6D3239F8" w:rsidR="00194DF4" w:rsidRPr="00772FA4" w:rsidRDefault="00194DF4" w:rsidP="00194DF4">
      <w:pPr>
        <w:rPr>
          <w:rFonts w:eastAsia="Verdana" w:cstheme="minorHAnsi"/>
          <w:color w:val="212121"/>
          <w:sz w:val="20"/>
          <w:szCs w:val="20"/>
          <w:lang w:val="nl-NL"/>
        </w:rPr>
      </w:pPr>
      <w:r w:rsidRPr="00772FA4">
        <w:rPr>
          <w:rFonts w:cstheme="minorHAnsi"/>
          <w:sz w:val="20"/>
          <w:szCs w:val="20"/>
          <w:lang w:val="nl-NL"/>
        </w:rPr>
        <w:br/>
      </w:r>
      <w:r w:rsidR="0000332B" w:rsidRPr="00772FA4">
        <w:rPr>
          <w:rFonts w:eastAsia="Verdana" w:cstheme="minorHAnsi"/>
          <w:b/>
          <w:bCs/>
          <w:color w:val="212121"/>
          <w:sz w:val="20"/>
          <w:szCs w:val="20"/>
          <w:lang w:val="nl-NL"/>
        </w:rPr>
        <w:t xml:space="preserve">Facebook en </w:t>
      </w:r>
      <w:r w:rsidRPr="00772FA4">
        <w:rPr>
          <w:rFonts w:eastAsia="Verdana" w:cstheme="minorHAnsi"/>
          <w:b/>
          <w:bCs/>
          <w:color w:val="212121"/>
          <w:sz w:val="20"/>
          <w:szCs w:val="20"/>
          <w:lang w:val="nl-NL"/>
        </w:rPr>
        <w:t>Twitter</w:t>
      </w:r>
      <w:r w:rsidR="0000332B" w:rsidRPr="00772FA4">
        <w:rPr>
          <w:rFonts w:eastAsia="Verdana" w:cstheme="minorHAnsi"/>
          <w:b/>
          <w:bCs/>
          <w:color w:val="212121"/>
          <w:sz w:val="20"/>
          <w:szCs w:val="20"/>
          <w:lang w:val="nl-NL"/>
        </w:rPr>
        <w:t>:</w:t>
      </w:r>
      <w:r w:rsidRPr="00772FA4">
        <w:rPr>
          <w:rFonts w:cstheme="minorHAnsi"/>
          <w:sz w:val="20"/>
          <w:szCs w:val="20"/>
          <w:lang w:val="nl-NL"/>
        </w:rPr>
        <w:br/>
      </w:r>
      <w:r w:rsidR="00E31C96" w:rsidRPr="00772FA4">
        <w:rPr>
          <w:rFonts w:eastAsia="Verdana" w:cstheme="minorHAnsi"/>
          <w:color w:val="212121"/>
          <w:sz w:val="20"/>
          <w:szCs w:val="20"/>
          <w:lang w:val="nl-NL"/>
        </w:rPr>
        <w:t>De regels voor wegwerpbekers en –bakjes die plastic bevatten gaan vanaf 1 juli 2023 veranderen. Ben jij al voorbereid?</w:t>
      </w:r>
      <w:r w:rsidRPr="00772FA4">
        <w:rPr>
          <w:rFonts w:eastAsia="Verdana" w:cstheme="minorHAnsi"/>
          <w:color w:val="212121"/>
          <w:sz w:val="20"/>
          <w:szCs w:val="20"/>
          <w:lang w:val="nl-NL"/>
        </w:rPr>
        <w:t xml:space="preserve"> Met het doorlopen van de regelhulp kom je erachter welke regels specifiek voor jouw situatie gelden en hoe je aan de nieuwe regels voldoet. </w:t>
      </w:r>
      <w:r w:rsidRPr="00772FA4">
        <w:rPr>
          <w:rFonts w:ascii="Apple Color Emoji" w:eastAsia="Verdana" w:hAnsi="Apple Color Emoji" w:cs="Apple Color Emoji"/>
          <w:color w:val="212121"/>
          <w:sz w:val="20"/>
          <w:szCs w:val="20"/>
        </w:rPr>
        <w:t>👉🏼</w:t>
      </w:r>
      <w:r w:rsidRPr="00772FA4">
        <w:rPr>
          <w:rFonts w:eastAsia="Verdana" w:cstheme="minorHAnsi"/>
          <w:color w:val="212121"/>
          <w:sz w:val="20"/>
          <w:szCs w:val="20"/>
          <w:lang w:val="nl-NL"/>
        </w:rPr>
        <w:t xml:space="preserve"> </w:t>
      </w:r>
      <w:hyperlink r:id="rId17" w:history="1">
        <w:r w:rsidR="00035250" w:rsidRPr="00751AA1">
          <w:rPr>
            <w:rStyle w:val="Hyperlink"/>
            <w:rFonts w:eastAsia="Verdana" w:cstheme="minorHAnsi"/>
            <w:sz w:val="20"/>
            <w:szCs w:val="20"/>
            <w:lang w:val="nl-NL"/>
          </w:rPr>
          <w:t>https://bit.ly/3ocxyj3</w:t>
        </w:r>
      </w:hyperlink>
    </w:p>
    <w:p w14:paraId="34D7DBED" w14:textId="77777777" w:rsidR="00BD7D2D" w:rsidRPr="00BD7D2D" w:rsidRDefault="00BD7D2D" w:rsidP="00BD7D2D">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w:t>
      </w:r>
    </w:p>
    <w:p w14:paraId="581CE119" w14:textId="77777777" w:rsidR="00BD7D2D" w:rsidRDefault="00BD7D2D" w:rsidP="00BD7D2D">
      <w:pPr>
        <w:rPr>
          <w:rStyle w:val="Nadruk"/>
          <w:rFonts w:eastAsia="Verdana" w:cstheme="minorHAnsi"/>
          <w:i w:val="0"/>
          <w:iCs w:val="0"/>
          <w:color w:val="000000"/>
          <w:sz w:val="20"/>
          <w:szCs w:val="20"/>
          <w:lang w:val="nl-NL"/>
        </w:rPr>
      </w:pPr>
      <w:r w:rsidRPr="00BD7D2D">
        <w:rPr>
          <w:rStyle w:val="Nadruk"/>
          <w:rFonts w:eastAsia="Verdana" w:cstheme="minorHAnsi"/>
          <w:i w:val="0"/>
          <w:iCs w:val="0"/>
          <w:color w:val="000000"/>
          <w:sz w:val="20"/>
          <w:szCs w:val="20"/>
          <w:lang w:val="nl-NL"/>
        </w:rPr>
        <w:t>Foto voor bij dit bericht:</w:t>
      </w:r>
    </w:p>
    <w:p w14:paraId="0F8FD1FB" w14:textId="2A91332A" w:rsidR="00BD7D2D" w:rsidRPr="00BD7D2D" w:rsidRDefault="00BD7D2D" w:rsidP="00BD7D2D">
      <w:pPr>
        <w:rPr>
          <w:rStyle w:val="Nadruk"/>
          <w:rFonts w:eastAsia="Verdana" w:cstheme="minorHAnsi"/>
          <w:i w:val="0"/>
          <w:iCs w:val="0"/>
          <w:color w:val="000000"/>
          <w:sz w:val="20"/>
          <w:szCs w:val="20"/>
          <w:lang w:val="nl-NL"/>
        </w:rPr>
      </w:pPr>
      <w:r>
        <w:fldChar w:fldCharType="begin"/>
      </w:r>
      <w:r>
        <w:instrText xml:space="preserve"> INCLUDEPICTURE "https://cms.dehek.online/.spaces/rvo/storage/uploads/2023/04/13/Beeld-2-Linkedin-en-Facebook_wegwerpplastic_apr_uid_643817808a985." \* MERGEFORMATINET </w:instrText>
      </w:r>
      <w:r>
        <w:fldChar w:fldCharType="separate"/>
      </w:r>
      <w:r>
        <w:rPr>
          <w:noProof/>
        </w:rPr>
        <w:drawing>
          <wp:inline distT="0" distB="0" distL="0" distR="0" wp14:anchorId="33DAD510" wp14:editId="504CBA3A">
            <wp:extent cx="5943600" cy="3110865"/>
            <wp:effectExtent l="0" t="0" r="0" b="635"/>
            <wp:docPr id="1621509482" name="Afbeelding 2" descr="Afbeelding met tekst, kleding, Menselijk gezich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09482" name="Afbeelding 2" descr="Afbeelding met tekst, kleding, Menselijk gezicht, persoo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fldChar w:fldCharType="end"/>
      </w:r>
    </w:p>
    <w:p w14:paraId="2C64DF50" w14:textId="1F64A1E9" w:rsidR="00BD7D2D" w:rsidRDefault="00BD7D2D" w:rsidP="003A5A48">
      <w:pPr>
        <w:rPr>
          <w:rStyle w:val="Nadruk"/>
          <w:rFonts w:eastAsia="Verdana" w:cstheme="minorHAnsi"/>
          <w:i w:val="0"/>
          <w:iCs w:val="0"/>
          <w:color w:val="000000"/>
          <w:sz w:val="20"/>
          <w:szCs w:val="20"/>
          <w:u w:val="single"/>
          <w:lang w:val="nl-NL"/>
        </w:rPr>
      </w:pPr>
    </w:p>
    <w:p w14:paraId="3AB457E4" w14:textId="0D6998D3" w:rsidR="00F82A88" w:rsidRPr="000D2159" w:rsidRDefault="00F82A88" w:rsidP="00F82A88">
      <w:pPr>
        <w:rPr>
          <w:rStyle w:val="Nadruk"/>
          <w:rFonts w:eastAsia="Verdana" w:cstheme="minorHAnsi"/>
          <w:color w:val="000000"/>
          <w:sz w:val="20"/>
          <w:szCs w:val="20"/>
          <w:lang w:val="nl-NL"/>
        </w:rPr>
      </w:pPr>
    </w:p>
    <w:p w14:paraId="6B6E8D29" w14:textId="77777777" w:rsidR="00194DF4" w:rsidRPr="002E0F7C" w:rsidRDefault="00194DF4" w:rsidP="00194DF4">
      <w:pPr>
        <w:rPr>
          <w:rFonts w:eastAsia="Verdana" w:cstheme="minorHAnsi"/>
          <w:color w:val="212121"/>
          <w:sz w:val="18"/>
          <w:szCs w:val="18"/>
          <w:lang w:val="nl-NL"/>
        </w:rPr>
      </w:pPr>
    </w:p>
    <w:p w14:paraId="65127402" w14:textId="58C567F8" w:rsidR="693C3CA5" w:rsidRPr="002E0F7C" w:rsidRDefault="693C3CA5" w:rsidP="693C3CA5">
      <w:pPr>
        <w:rPr>
          <w:rFonts w:cstheme="minorHAnsi"/>
          <w:lang w:val="nl-NL"/>
        </w:rPr>
      </w:pPr>
    </w:p>
    <w:sectPr w:rsidR="693C3CA5" w:rsidRPr="002E0F7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F09F" w14:textId="77777777" w:rsidR="007012A4" w:rsidRDefault="007012A4" w:rsidP="00BD7D2D">
      <w:pPr>
        <w:spacing w:after="0" w:line="240" w:lineRule="auto"/>
      </w:pPr>
      <w:r>
        <w:separator/>
      </w:r>
    </w:p>
  </w:endnote>
  <w:endnote w:type="continuationSeparator" w:id="0">
    <w:p w14:paraId="219AE905" w14:textId="77777777" w:rsidR="007012A4" w:rsidRDefault="007012A4" w:rsidP="00BD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55AA" w14:textId="77777777" w:rsidR="007012A4" w:rsidRDefault="007012A4" w:rsidP="00BD7D2D">
      <w:pPr>
        <w:spacing w:after="0" w:line="240" w:lineRule="auto"/>
      </w:pPr>
      <w:r>
        <w:separator/>
      </w:r>
    </w:p>
  </w:footnote>
  <w:footnote w:type="continuationSeparator" w:id="0">
    <w:p w14:paraId="25BB9E07" w14:textId="77777777" w:rsidR="007012A4" w:rsidRDefault="007012A4" w:rsidP="00BD7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3A07" w14:textId="556C0A2D" w:rsidR="00BD7D2D" w:rsidRPr="00BD7D2D" w:rsidRDefault="00BD7D2D" w:rsidP="00BD7D2D">
    <w:pPr>
      <w:pStyle w:val="Koptekst"/>
      <w:rPr>
        <w:rFonts w:cstheme="minorHAnsi"/>
        <w:sz w:val="17"/>
        <w:szCs w:val="17"/>
        <w:lang w:val="nl-NL"/>
      </w:rPr>
    </w:pPr>
    <w:r w:rsidRPr="00BD7D2D">
      <w:rPr>
        <w:rFonts w:cstheme="minorHAnsi"/>
        <w:sz w:val="17"/>
        <w:szCs w:val="17"/>
        <w:lang w:val="nl-NL"/>
      </w:rPr>
      <w:t xml:space="preserve">Deel deze </w:t>
    </w:r>
    <w:r>
      <w:rPr>
        <w:rFonts w:cstheme="minorHAnsi"/>
        <w:sz w:val="17"/>
        <w:szCs w:val="17"/>
        <w:lang w:val="nl-NL"/>
      </w:rPr>
      <w:t>berichten</w:t>
    </w:r>
    <w:r w:rsidRPr="00BD7D2D">
      <w:rPr>
        <w:rFonts w:cstheme="minorHAnsi"/>
        <w:sz w:val="17"/>
        <w:szCs w:val="17"/>
        <w:lang w:val="nl-NL"/>
      </w:rPr>
      <w:t xml:space="preserve"> via uw kanalen!</w:t>
    </w:r>
  </w:p>
  <w:p w14:paraId="7B448F08" w14:textId="77777777" w:rsidR="00BD7D2D" w:rsidRPr="00BD7D2D" w:rsidRDefault="00BD7D2D">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B7EA"/>
    <w:multiLevelType w:val="hybridMultilevel"/>
    <w:tmpl w:val="35AC7222"/>
    <w:lvl w:ilvl="0" w:tplc="FD006DD6">
      <w:start w:val="1"/>
      <w:numFmt w:val="bullet"/>
      <w:lvlText w:val="-"/>
      <w:lvlJc w:val="left"/>
      <w:pPr>
        <w:ind w:left="720" w:hanging="360"/>
      </w:pPr>
      <w:rPr>
        <w:rFonts w:ascii="Calibri" w:hAnsi="Calibri" w:hint="default"/>
      </w:rPr>
    </w:lvl>
    <w:lvl w:ilvl="1" w:tplc="0DA024AC">
      <w:start w:val="1"/>
      <w:numFmt w:val="bullet"/>
      <w:lvlText w:val="o"/>
      <w:lvlJc w:val="left"/>
      <w:pPr>
        <w:ind w:left="1440" w:hanging="360"/>
      </w:pPr>
      <w:rPr>
        <w:rFonts w:ascii="Courier New" w:hAnsi="Courier New" w:hint="default"/>
      </w:rPr>
    </w:lvl>
    <w:lvl w:ilvl="2" w:tplc="668A1536">
      <w:start w:val="1"/>
      <w:numFmt w:val="bullet"/>
      <w:lvlText w:val=""/>
      <w:lvlJc w:val="left"/>
      <w:pPr>
        <w:ind w:left="2160" w:hanging="360"/>
      </w:pPr>
      <w:rPr>
        <w:rFonts w:ascii="Wingdings" w:hAnsi="Wingdings" w:hint="default"/>
      </w:rPr>
    </w:lvl>
    <w:lvl w:ilvl="3" w:tplc="0F5ED04E">
      <w:start w:val="1"/>
      <w:numFmt w:val="bullet"/>
      <w:lvlText w:val=""/>
      <w:lvlJc w:val="left"/>
      <w:pPr>
        <w:ind w:left="2880" w:hanging="360"/>
      </w:pPr>
      <w:rPr>
        <w:rFonts w:ascii="Symbol" w:hAnsi="Symbol" w:hint="default"/>
      </w:rPr>
    </w:lvl>
    <w:lvl w:ilvl="4" w:tplc="C694B872">
      <w:start w:val="1"/>
      <w:numFmt w:val="bullet"/>
      <w:lvlText w:val="o"/>
      <w:lvlJc w:val="left"/>
      <w:pPr>
        <w:ind w:left="3600" w:hanging="360"/>
      </w:pPr>
      <w:rPr>
        <w:rFonts w:ascii="Courier New" w:hAnsi="Courier New" w:hint="default"/>
      </w:rPr>
    </w:lvl>
    <w:lvl w:ilvl="5" w:tplc="9A10C7A4">
      <w:start w:val="1"/>
      <w:numFmt w:val="bullet"/>
      <w:lvlText w:val=""/>
      <w:lvlJc w:val="left"/>
      <w:pPr>
        <w:ind w:left="4320" w:hanging="360"/>
      </w:pPr>
      <w:rPr>
        <w:rFonts w:ascii="Wingdings" w:hAnsi="Wingdings" w:hint="default"/>
      </w:rPr>
    </w:lvl>
    <w:lvl w:ilvl="6" w:tplc="7946E964">
      <w:start w:val="1"/>
      <w:numFmt w:val="bullet"/>
      <w:lvlText w:val=""/>
      <w:lvlJc w:val="left"/>
      <w:pPr>
        <w:ind w:left="5040" w:hanging="360"/>
      </w:pPr>
      <w:rPr>
        <w:rFonts w:ascii="Symbol" w:hAnsi="Symbol" w:hint="default"/>
      </w:rPr>
    </w:lvl>
    <w:lvl w:ilvl="7" w:tplc="3668AE04">
      <w:start w:val="1"/>
      <w:numFmt w:val="bullet"/>
      <w:lvlText w:val="o"/>
      <w:lvlJc w:val="left"/>
      <w:pPr>
        <w:ind w:left="5760" w:hanging="360"/>
      </w:pPr>
      <w:rPr>
        <w:rFonts w:ascii="Courier New" w:hAnsi="Courier New" w:hint="default"/>
      </w:rPr>
    </w:lvl>
    <w:lvl w:ilvl="8" w:tplc="4B020682">
      <w:start w:val="1"/>
      <w:numFmt w:val="bullet"/>
      <w:lvlText w:val=""/>
      <w:lvlJc w:val="left"/>
      <w:pPr>
        <w:ind w:left="6480" w:hanging="360"/>
      </w:pPr>
      <w:rPr>
        <w:rFonts w:ascii="Wingdings" w:hAnsi="Wingdings" w:hint="default"/>
      </w:rPr>
    </w:lvl>
  </w:abstractNum>
  <w:abstractNum w:abstractNumId="1" w15:restartNumberingAfterBreak="0">
    <w:nsid w:val="700C0F4E"/>
    <w:multiLevelType w:val="multilevel"/>
    <w:tmpl w:val="8A7636D0"/>
    <w:lvl w:ilvl="0">
      <w:start w:val="1"/>
      <w:numFmt w:val="bullet"/>
      <w:lvlText w:val=""/>
      <w:lvlJc w:val="left"/>
      <w:pPr>
        <w:ind w:left="0" w:hanging="170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09534742">
    <w:abstractNumId w:val="1"/>
  </w:num>
  <w:num w:numId="2" w16cid:durableId="65595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6285AF"/>
    <w:rsid w:val="000024EE"/>
    <w:rsid w:val="0000332B"/>
    <w:rsid w:val="0002179A"/>
    <w:rsid w:val="00035250"/>
    <w:rsid w:val="000C6EFF"/>
    <w:rsid w:val="000D2159"/>
    <w:rsid w:val="00194DF4"/>
    <w:rsid w:val="001E61DC"/>
    <w:rsid w:val="0028505D"/>
    <w:rsid w:val="002C65A3"/>
    <w:rsid w:val="002E0F7C"/>
    <w:rsid w:val="00326CE3"/>
    <w:rsid w:val="003A5A48"/>
    <w:rsid w:val="004665B3"/>
    <w:rsid w:val="00484C3A"/>
    <w:rsid w:val="004E32C9"/>
    <w:rsid w:val="00504C85"/>
    <w:rsid w:val="00522F22"/>
    <w:rsid w:val="00540FEF"/>
    <w:rsid w:val="005940B6"/>
    <w:rsid w:val="005A04FB"/>
    <w:rsid w:val="005A7F1F"/>
    <w:rsid w:val="0065789E"/>
    <w:rsid w:val="00687144"/>
    <w:rsid w:val="006D6900"/>
    <w:rsid w:val="006E3469"/>
    <w:rsid w:val="007012A4"/>
    <w:rsid w:val="0074508A"/>
    <w:rsid w:val="00772FA4"/>
    <w:rsid w:val="00774C8B"/>
    <w:rsid w:val="007913CE"/>
    <w:rsid w:val="00792476"/>
    <w:rsid w:val="007D1C6B"/>
    <w:rsid w:val="0085423E"/>
    <w:rsid w:val="00864896"/>
    <w:rsid w:val="00892932"/>
    <w:rsid w:val="009214C8"/>
    <w:rsid w:val="00992ACC"/>
    <w:rsid w:val="009A1B85"/>
    <w:rsid w:val="00A05650"/>
    <w:rsid w:val="00A05F16"/>
    <w:rsid w:val="00A362FB"/>
    <w:rsid w:val="00A71DFA"/>
    <w:rsid w:val="00AA0176"/>
    <w:rsid w:val="00B04A4A"/>
    <w:rsid w:val="00BB31E0"/>
    <w:rsid w:val="00BB4B76"/>
    <w:rsid w:val="00BD7D2D"/>
    <w:rsid w:val="00C06338"/>
    <w:rsid w:val="00C6039A"/>
    <w:rsid w:val="00C770F0"/>
    <w:rsid w:val="00C819C8"/>
    <w:rsid w:val="00C87165"/>
    <w:rsid w:val="00CC04A5"/>
    <w:rsid w:val="00CD5FAF"/>
    <w:rsid w:val="00D37261"/>
    <w:rsid w:val="00D4067E"/>
    <w:rsid w:val="00DC1ADC"/>
    <w:rsid w:val="00E11049"/>
    <w:rsid w:val="00E31C96"/>
    <w:rsid w:val="00EB3E80"/>
    <w:rsid w:val="00ED318D"/>
    <w:rsid w:val="00EF1701"/>
    <w:rsid w:val="00F11385"/>
    <w:rsid w:val="00F34BAA"/>
    <w:rsid w:val="00F56F0A"/>
    <w:rsid w:val="00F82A88"/>
    <w:rsid w:val="00F930D8"/>
    <w:rsid w:val="00FB2D80"/>
    <w:rsid w:val="00FF35B9"/>
    <w:rsid w:val="052208DC"/>
    <w:rsid w:val="056285AF"/>
    <w:rsid w:val="1461F2C6"/>
    <w:rsid w:val="295E1FF1"/>
    <w:rsid w:val="298FD987"/>
    <w:rsid w:val="3C92FD92"/>
    <w:rsid w:val="546A7CF8"/>
    <w:rsid w:val="592E71B7"/>
    <w:rsid w:val="59EDE90F"/>
    <w:rsid w:val="693C3CA5"/>
    <w:rsid w:val="7E2BC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85AF"/>
  <w15:chartTrackingRefBased/>
  <w15:docId w15:val="{CBFB4ACC-22E5-49B1-97AF-385D1F65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B04A4A"/>
    <w:rPr>
      <w:i/>
      <w:iCs/>
    </w:rPr>
  </w:style>
  <w:style w:type="character" w:styleId="Verwijzingopmerking">
    <w:name w:val="annotation reference"/>
    <w:basedOn w:val="Standaardalinea-lettertype"/>
    <w:uiPriority w:val="99"/>
    <w:semiHidden/>
    <w:unhideWhenUsed/>
    <w:rsid w:val="00B04A4A"/>
    <w:rPr>
      <w:sz w:val="16"/>
      <w:szCs w:val="16"/>
    </w:rPr>
  </w:style>
  <w:style w:type="paragraph" w:styleId="Tekstopmerking">
    <w:name w:val="annotation text"/>
    <w:basedOn w:val="Standaard"/>
    <w:link w:val="TekstopmerkingChar"/>
    <w:uiPriority w:val="99"/>
    <w:semiHidden/>
    <w:unhideWhenUsed/>
    <w:rsid w:val="00194DF4"/>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194DF4"/>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992ACC"/>
    <w:rPr>
      <w:color w:val="0563C1" w:themeColor="hyperlink"/>
      <w:u w:val="single"/>
    </w:rPr>
  </w:style>
  <w:style w:type="character" w:styleId="Onopgelostemelding">
    <w:name w:val="Unresolved Mention"/>
    <w:basedOn w:val="Standaardalinea-lettertype"/>
    <w:uiPriority w:val="99"/>
    <w:semiHidden/>
    <w:unhideWhenUsed/>
    <w:rsid w:val="00992ACC"/>
    <w:rPr>
      <w:color w:val="605E5C"/>
      <w:shd w:val="clear" w:color="auto" w:fill="E1DFDD"/>
    </w:rPr>
  </w:style>
  <w:style w:type="character" w:styleId="GevolgdeHyperlink">
    <w:name w:val="FollowedHyperlink"/>
    <w:basedOn w:val="Standaardalinea-lettertype"/>
    <w:uiPriority w:val="99"/>
    <w:semiHidden/>
    <w:unhideWhenUsed/>
    <w:rsid w:val="00035250"/>
    <w:rPr>
      <w:color w:val="954F72" w:themeColor="followedHyperlink"/>
      <w:u w:val="single"/>
    </w:rPr>
  </w:style>
  <w:style w:type="paragraph" w:styleId="Koptekst">
    <w:name w:val="header"/>
    <w:basedOn w:val="Standaard"/>
    <w:link w:val="KoptekstChar"/>
    <w:uiPriority w:val="99"/>
    <w:unhideWhenUsed/>
    <w:rsid w:val="00BD7D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D2D"/>
  </w:style>
  <w:style w:type="paragraph" w:styleId="Voettekst">
    <w:name w:val="footer"/>
    <w:basedOn w:val="Standaard"/>
    <w:link w:val="VoettekstChar"/>
    <w:uiPriority w:val="99"/>
    <w:unhideWhenUsed/>
    <w:rsid w:val="00BD7D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erwegwerpplastic.n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bit.ly/3ocxyj3" TargetMode="External"/><Relationship Id="rId2" Type="http://schemas.openxmlformats.org/officeDocument/2006/relationships/customXml" Target="../customXml/item2.xml"/><Relationship Id="rId16" Type="http://schemas.openxmlformats.org/officeDocument/2006/relationships/hyperlink" Target="https://minderwegwerpplastic.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elhulpenvoorbedrijven.nl/regelhulpwegwerpplastic/" TargetMode="External"/><Relationship Id="rId5" Type="http://schemas.openxmlformats.org/officeDocument/2006/relationships/styles" Target="styles.xml"/><Relationship Id="rId15" Type="http://schemas.openxmlformats.org/officeDocument/2006/relationships/hyperlink" Target="https://regelhulpenvoorbedrijven.nl/regelhulpwegwerpplastic/https:/regelhulpenvoorbedrijven.nl/regelhulpwegwerpplastic/" TargetMode="External"/><Relationship Id="rId10" Type="http://schemas.openxmlformats.org/officeDocument/2006/relationships/hyperlink" Target="https://minderwegwerpplastic.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D65E883BB1C4CA864371F2AF490CB" ma:contentTypeVersion="20" ma:contentTypeDescription="Een nieuw document maken." ma:contentTypeScope="" ma:versionID="a22cc293c4694b7993c6c36e4acf75c9">
  <xsd:schema xmlns:xsd="http://www.w3.org/2001/XMLSchema" xmlns:xs="http://www.w3.org/2001/XMLSchema" xmlns:p="http://schemas.microsoft.com/office/2006/metadata/properties" xmlns:ns2="698c79e9-2c95-4ffa-9fae-55f86abdea63" xmlns:ns3="d227edda-b048-4443-82e6-7a7a6a098c27" targetNamespace="http://schemas.microsoft.com/office/2006/metadata/properties" ma:root="true" ma:fieldsID="4dd1040645435e7d98496f81a90805a7" ns2:_="" ns3:_="">
    <xsd:import namespace="698c79e9-2c95-4ffa-9fae-55f86abdea63"/>
    <xsd:import namespace="d227edda-b048-4443-82e6-7a7a6a098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c79e9-2c95-4ffa-9fae-55f86abde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d9a5462-fedf-4b15-83e9-fbfb8e594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7edda-b048-4443-82e6-7a7a6a098c2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3e94b32-1b75-4d5b-8011-f6bf23326397}" ma:internalName="TaxCatchAll" ma:showField="CatchAllData" ma:web="d227edda-b048-4443-82e6-7a7a6a098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8c79e9-2c95-4ffa-9fae-55f86abdea63">
      <Terms xmlns="http://schemas.microsoft.com/office/infopath/2007/PartnerControls"/>
    </lcf76f155ced4ddcb4097134ff3c332f>
    <TaxCatchAll xmlns="d227edda-b048-4443-82e6-7a7a6a098c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974FC-6E38-41EF-95C4-AD5C2F2B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c79e9-2c95-4ffa-9fae-55f86abdea63"/>
    <ds:schemaRef ds:uri="d227edda-b048-4443-82e6-7a7a6a098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70308-0CB7-48AE-A6F8-388B7DC47F62}">
  <ds:schemaRefs>
    <ds:schemaRef ds:uri="http://schemas.microsoft.com/office/2006/metadata/properties"/>
    <ds:schemaRef ds:uri="http://schemas.microsoft.com/office/infopath/2007/PartnerControls"/>
    <ds:schemaRef ds:uri="698c79e9-2c95-4ffa-9fae-55f86abdea63"/>
    <ds:schemaRef ds:uri="d227edda-b048-4443-82e6-7a7a6a098c27"/>
  </ds:schemaRefs>
</ds:datastoreItem>
</file>

<file path=customXml/itemProps3.xml><?xml version="1.0" encoding="utf-8"?>
<ds:datastoreItem xmlns:ds="http://schemas.openxmlformats.org/officeDocument/2006/customXml" ds:itemID="{B4F0A9B4-C060-4090-8E47-FE128E652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Mensje Di Benedetto</dc:creator>
  <cp:keywords/>
  <dc:description/>
  <cp:lastModifiedBy>Simone van Puijenbroek</cp:lastModifiedBy>
  <cp:revision>3</cp:revision>
  <dcterms:created xsi:type="dcterms:W3CDTF">2023-06-01T12:09:00Z</dcterms:created>
  <dcterms:modified xsi:type="dcterms:W3CDTF">2023-06-01T12:10:00Z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0x0101006D5D65E883BB1C4CA864371F2AF490CB</vt:lpwstr>
  </property>
  <property fmtid="{D5CDD505-2E9C-101B-9397-08002B2CF9AE}" pid="3" name="MediaServiceImageTags">
    <vt:lpwstr/>
  </property>
</Properties>
</file>