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C387" w14:textId="77777777" w:rsidR="00DF3FD5" w:rsidRPr="002E0F7C" w:rsidRDefault="00DF3FD5" w:rsidP="00DF3FD5">
      <w:pPr>
        <w:rPr>
          <w:rFonts w:cstheme="minorHAnsi"/>
        </w:rPr>
      </w:pPr>
      <w:r w:rsidRPr="002E0F7C">
        <w:rPr>
          <w:rFonts w:eastAsia="Calibri" w:cstheme="minorHAnsi"/>
          <w:b/>
          <w:bCs/>
          <w:color w:val="000000" w:themeColor="text1"/>
          <w:sz w:val="40"/>
          <w:szCs w:val="40"/>
        </w:rPr>
        <w:t xml:space="preserve">Nieuwsbericht </w:t>
      </w:r>
    </w:p>
    <w:p w14:paraId="7413DDE8" w14:textId="77777777" w:rsidR="00954F74" w:rsidRDefault="00954F7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17F3CF27" w14:textId="5E6171FC" w:rsidR="00B47CE4" w:rsidRPr="00DF3FD5" w:rsidRDefault="00B47CE4" w:rsidP="00954F74">
      <w:pPr>
        <w:spacing w:line="240" w:lineRule="auto"/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nl-NL"/>
          <w14:ligatures w14:val="none"/>
        </w:rPr>
      </w:pPr>
      <w:r w:rsidRPr="00DF3FD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nl-NL"/>
          <w14:ligatures w14:val="none"/>
        </w:rPr>
        <w:t>Nieuwe regels voor wegwerpbekers- en bakjes</w:t>
      </w:r>
      <w:r w:rsidR="00DF3FD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nl-NL"/>
          <w14:ligatures w14:val="none"/>
        </w:rPr>
        <w:t>: wat vinden we van herbruikbare oplossingen?</w:t>
      </w:r>
    </w:p>
    <w:p w14:paraId="1D5C0B32" w14:textId="77777777" w:rsidR="00B47CE4" w:rsidRDefault="00B47CE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36147B28" w14:textId="2B2AA080" w:rsidR="00B47CE4" w:rsidRDefault="00954F7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Wist je dat op 1 juli nieuwe regels voor wegwerpbekers- en bakjes ingaan? </w:t>
      </w:r>
      <w:r w:rsidR="006E17CF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Zo mogen horecaondernemers hun klanten geen gratis wegwerpbekers meer meegeven voor koffie </w:t>
      </w:r>
      <w:proofErr w:type="spellStart"/>
      <w:r w:rsidR="006E17CF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nl-NL"/>
          <w14:ligatures w14:val="none"/>
        </w:rPr>
        <w:t>to</w:t>
      </w:r>
      <w:proofErr w:type="spellEnd"/>
      <w:r w:rsidR="006E17CF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nl-NL"/>
          <w14:ligatures w14:val="none"/>
        </w:rPr>
        <w:t xml:space="preserve"> go</w:t>
      </w:r>
      <w:r w:rsidR="006E17CF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. Klanten kunnen ervoor kiezen hun eigen koffiebeker mee te nemen of ondernemers kunnen zelf een herbruikbaar alternatief aanbieden. Het doel van deze nieuwe regels is terugdringen van wegwerpplastics. </w:t>
      </w:r>
    </w:p>
    <w:p w14:paraId="1649004D" w14:textId="77777777" w:rsidR="00B47CE4" w:rsidRDefault="00B47CE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460EA8B5" w14:textId="02948553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Maar hoe denken consumenten en ondernemers over deze regels? In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drie video’s zochten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we dat voor je </w:t>
      </w:r>
      <w:r w:rsidRPr="00F33B7C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uit. </w:t>
      </w:r>
      <w:r w:rsidR="00681546" w:rsidRPr="00F33B7C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In </w:t>
      </w:r>
      <w:hyperlink r:id="rId9" w:history="1">
        <w:r w:rsidR="00681546" w:rsidRPr="00F33B7C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eastAsia="nl-NL"/>
            <w14:ligatures w14:val="none"/>
          </w:rPr>
          <w:t>deze eerste video</w:t>
        </w:r>
      </w:hyperlink>
      <w:r w:rsidR="00681546" w:rsidRPr="00F33B7C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vertellen</w:t>
      </w:r>
      <w:r w:rsidR="00681546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o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ndernemers over hun herbruikbare oplossingen en delen tips. Zo zorgen we er samen voor dat herbruikbaar de nieuwe norm wordt.</w:t>
      </w:r>
    </w:p>
    <w:p w14:paraId="42028E5D" w14:textId="24BF9FD1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1273DE0B" w14:textId="79218CE5" w:rsidR="00DF3FD5" w:rsidRDefault="00681546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//</w:t>
      </w:r>
    </w:p>
    <w:p w14:paraId="528CE9E4" w14:textId="77777777" w:rsidR="00681546" w:rsidRDefault="00681546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245883DB" w14:textId="21D17511" w:rsidR="00681546" w:rsidRDefault="00681546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Foto voor bij dit bericht:</w:t>
      </w:r>
    </w:p>
    <w:p w14:paraId="05E682A5" w14:textId="77777777" w:rsidR="00EA0FAB" w:rsidRDefault="00EA0FAB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0CAC6D02" w14:textId="44BF20EA" w:rsidR="00F33B7C" w:rsidRDefault="00EA0FAB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 w:rsidRPr="00EA0FAB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drawing>
          <wp:inline distT="0" distB="0" distL="0" distR="0" wp14:anchorId="735E9D34" wp14:editId="2118A4A6">
            <wp:extent cx="5400040" cy="3032760"/>
            <wp:effectExtent l="0" t="0" r="0" b="2540"/>
            <wp:docPr id="162832072" name="Afbeelding 1" descr="Afbeelding met kleding, Menselijk gezicht, bril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32072" name="Afbeelding 1" descr="Afbeelding met kleding, Menselijk gezicht, bril, persoon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EA3F" w14:textId="77777777" w:rsidR="00681546" w:rsidRDefault="00681546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6FB2DD4D" w14:textId="77777777" w:rsidR="00B47CE4" w:rsidRDefault="00B47CE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3EA37254" w14:textId="5B5EC702" w:rsidR="00B47CE4" w:rsidRDefault="00B47CE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347C1F6A" w14:textId="77777777" w:rsidR="00B47CE4" w:rsidRDefault="00B47CE4" w:rsidP="00954F74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1A14DB86" w14:textId="77777777" w:rsidR="00EA0FAB" w:rsidRDefault="00EA0FAB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eastAsia="Calibri" w:hAnsiTheme="minorHAnsi" w:cstheme="minorHAnsi"/>
          <w:bCs/>
          <w:color w:val="000000" w:themeColor="text1"/>
          <w:szCs w:val="40"/>
        </w:rPr>
        <w:br w:type="page"/>
      </w:r>
    </w:p>
    <w:p w14:paraId="205A7E99" w14:textId="49714946" w:rsidR="00DF3FD5" w:rsidRPr="002E0F7C" w:rsidRDefault="00DF3FD5" w:rsidP="00DF3FD5">
      <w:pPr>
        <w:pStyle w:val="Kop1"/>
        <w:numPr>
          <w:ilvl w:val="0"/>
          <w:numId w:val="0"/>
        </w:numPr>
        <w:rPr>
          <w:rFonts w:asciiTheme="minorHAnsi" w:eastAsia="Calibri" w:hAnsiTheme="minorHAnsi" w:cstheme="minorHAnsi"/>
          <w:b w:val="0"/>
          <w:bCs/>
          <w:color w:val="000000" w:themeColor="text1"/>
          <w:szCs w:val="40"/>
        </w:rPr>
      </w:pPr>
      <w:proofErr w:type="spellStart"/>
      <w:r w:rsidRPr="002E0F7C">
        <w:rPr>
          <w:rFonts w:asciiTheme="minorHAnsi" w:eastAsia="Calibri" w:hAnsiTheme="minorHAnsi" w:cstheme="minorHAnsi"/>
          <w:bCs/>
          <w:color w:val="000000" w:themeColor="text1"/>
          <w:szCs w:val="40"/>
        </w:rPr>
        <w:lastRenderedPageBreak/>
        <w:t>Social</w:t>
      </w:r>
      <w:proofErr w:type="spellEnd"/>
      <w:r w:rsidRPr="002E0F7C">
        <w:rPr>
          <w:rFonts w:asciiTheme="minorHAnsi" w:eastAsia="Calibri" w:hAnsiTheme="minorHAnsi" w:cstheme="minorHAnsi"/>
          <w:bCs/>
          <w:color w:val="000000" w:themeColor="text1"/>
          <w:szCs w:val="40"/>
        </w:rPr>
        <w:t xml:space="preserve"> media</w:t>
      </w:r>
    </w:p>
    <w:p w14:paraId="7AB5CC6F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7945D330" w14:textId="5A288A3B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Wist jij dat we iedere dag 19 miljoen bekers en bakjes weggooien? Veel van deze wegwerpplastics komen als zwerfafval terug in het milieu terecht. Zonde toch!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N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ieuwe regelgeving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moet zorgen voor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minder gebruik van wegwerpplastic.</w:t>
      </w:r>
    </w:p>
    <w:p w14:paraId="06C3D20D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215DE8B5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Maar hoe denken consumenten en ondernemers over deze regels? In deze video zoeken we dat voor je uit. Ondernemers vertellen over hun herbruikbare oplossingen en delen tips. </w:t>
      </w:r>
    </w:p>
    <w:p w14:paraId="2AB53322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Zo zorgen we er samen voor dat herbruikbaar de nieuwe norm wordt.</w:t>
      </w:r>
    </w:p>
    <w:p w14:paraId="0009F513" w14:textId="5709FD0C" w:rsidR="00997441" w:rsidRDefault="00997441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br/>
        <w:t xml:space="preserve">Bekijk de volledige video hier: </w:t>
      </w:r>
      <w:hyperlink r:id="rId11" w:history="1">
        <w:r w:rsidR="00F33B7C" w:rsidRPr="00F348BB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eastAsia="nl-NL"/>
            <w14:ligatures w14:val="none"/>
          </w:rPr>
          <w:t>www.youtube.com/watch?v=P-IcvotPAkE</w:t>
        </w:r>
      </w:hyperlink>
      <w:r w:rsidR="00F33B7C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</w:t>
      </w:r>
    </w:p>
    <w:p w14:paraId="7646DE07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54E12ECA" w14:textId="18F9BC6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//</w:t>
      </w:r>
    </w:p>
    <w:p w14:paraId="64C0D16B" w14:textId="77777777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</w:p>
    <w:p w14:paraId="242DDBEB" w14:textId="1B72A39F" w:rsidR="00DF3FD5" w:rsidRDefault="00DF3FD5" w:rsidP="00DF3FD5">
      <w:pPr>
        <w:spacing w:line="240" w:lineRule="auto"/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Korte video (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teaser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) voor bij bericht</w:t>
      </w:r>
      <w:r w:rsidR="00997441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is hier te downloaden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>:</w:t>
      </w:r>
      <w:r w:rsidR="00681546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</w:t>
      </w:r>
      <w:hyperlink r:id="rId12" w:history="1">
        <w:r w:rsidR="00997441" w:rsidRPr="00F348BB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eastAsia="nl-NL"/>
            <w14:ligatures w14:val="none"/>
          </w:rPr>
          <w:t>https://we.tl/t-wPiKoxmqkV</w:t>
        </w:r>
      </w:hyperlink>
      <w:r w:rsidR="00997441">
        <w:rPr>
          <w:rFonts w:ascii="Calibri" w:eastAsia="Times New Roman" w:hAnsi="Calibri" w:cs="Calibri"/>
          <w:color w:val="212121"/>
          <w:kern w:val="0"/>
          <w:sz w:val="22"/>
          <w:szCs w:val="22"/>
          <w:lang w:eastAsia="nl-NL"/>
          <w14:ligatures w14:val="none"/>
        </w:rPr>
        <w:t xml:space="preserve"> </w:t>
      </w:r>
    </w:p>
    <w:p w14:paraId="2A59E528" w14:textId="48F9A00E" w:rsidR="00065620" w:rsidRPr="00700171" w:rsidRDefault="00065620" w:rsidP="00700171"/>
    <w:sectPr w:rsidR="00065620" w:rsidRPr="00700171" w:rsidSect="00700171">
      <w:headerReference w:type="default" r:id="rId13"/>
      <w:footerReference w:type="first" r:id="rId14"/>
      <w:pgSz w:w="11906" w:h="16838" w:code="9"/>
      <w:pgMar w:top="2495" w:right="1701" w:bottom="1134" w:left="1701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3C35" w14:textId="77777777" w:rsidR="00253D7A" w:rsidRDefault="00253D7A" w:rsidP="0093563D">
      <w:pPr>
        <w:spacing w:line="240" w:lineRule="auto"/>
      </w:pPr>
      <w:r>
        <w:separator/>
      </w:r>
    </w:p>
  </w:endnote>
  <w:endnote w:type="continuationSeparator" w:id="0">
    <w:p w14:paraId="1C220D69" w14:textId="77777777" w:rsidR="00253D7A" w:rsidRDefault="00253D7A" w:rsidP="0093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2393" w14:textId="77777777" w:rsidR="005541DF" w:rsidRDefault="00D84B4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5CD5C1" wp14:editId="4481259B">
              <wp:simplePos x="0" y="0"/>
              <wp:positionH relativeFrom="page">
                <wp:posOffset>7151370</wp:posOffset>
              </wp:positionH>
              <wp:positionV relativeFrom="page">
                <wp:posOffset>10152380</wp:posOffset>
              </wp:positionV>
              <wp:extent cx="133985" cy="142875"/>
              <wp:effectExtent l="0" t="0" r="0" b="0"/>
              <wp:wrapNone/>
              <wp:docPr id="7" name="Rechthoek 7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90BFE" id="Rechthoek 7" o:spid="_x0000_s1026" href="https://www.instagram.com/tappannl/" style="position:absolute;margin-left:563.1pt;margin-top:799.4pt;width:10.55pt;height:11.2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" o:button="t" filled="f" stroked="f" strokeweight="1pt">
              <v:fill o:detectmouseclick="t"/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8C72A4" wp14:editId="0C16D46C">
              <wp:simplePos x="0" y="0"/>
              <wp:positionH relativeFrom="page">
                <wp:posOffset>6556375</wp:posOffset>
              </wp:positionH>
              <wp:positionV relativeFrom="page">
                <wp:posOffset>10152380</wp:posOffset>
              </wp:positionV>
              <wp:extent cx="133985" cy="142875"/>
              <wp:effectExtent l="0" t="0" r="0" b="0"/>
              <wp:wrapNone/>
              <wp:docPr id="1" name="Rechthoek 1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924D8D" id="Rechthoek 1" o:spid="_x0000_s1026" href="https://nl.linkedin.com/company/tappan-communicatie" style="position:absolute;margin-left:516.25pt;margin-top:799.4pt;width:10.55pt;height:11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" o:button="t" filled="f" stroked="f" strokeweight="1pt">
              <v:fill o:detectmouseclick="t"/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DFFAB7" wp14:editId="45A22342">
              <wp:simplePos x="0" y="0"/>
              <wp:positionH relativeFrom="page">
                <wp:posOffset>6753225</wp:posOffset>
              </wp:positionH>
              <wp:positionV relativeFrom="page">
                <wp:posOffset>10152380</wp:posOffset>
              </wp:positionV>
              <wp:extent cx="133985" cy="142875"/>
              <wp:effectExtent l="0" t="0" r="0" b="0"/>
              <wp:wrapNone/>
              <wp:docPr id="2" name="Rechthoek 2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1E791F" id="Rechthoek 2" o:spid="_x0000_s1026" href="https://www.facebook.com/TappanNL/" style="position:absolute;margin-left:531.75pt;margin-top:799.4pt;width:10.55pt;height:11.2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" o:button="t" filled="f" stroked="f" strokeweight="1pt">
              <v:fill o:detectmouseclick="t"/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2F8094" wp14:editId="5164934B">
              <wp:simplePos x="0" y="0"/>
              <wp:positionH relativeFrom="page">
                <wp:posOffset>6950075</wp:posOffset>
              </wp:positionH>
              <wp:positionV relativeFrom="page">
                <wp:posOffset>10152380</wp:posOffset>
              </wp:positionV>
              <wp:extent cx="133985" cy="142875"/>
              <wp:effectExtent l="0" t="0" r="0" b="0"/>
              <wp:wrapNone/>
              <wp:docPr id="4" name="Rechthoek 4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3C9C40" id="Rechthoek 4" o:spid="_x0000_s1026" href="https://twitter.com/tappannl" style="position:absolute;margin-left:547.25pt;margin-top:799.4pt;width:10.55pt;height:11.2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" o:button="t" filled="f" stroked="f" strokeweight="1pt">
              <v:fill o:detectmouseclic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E3E3" w14:textId="77777777" w:rsidR="00253D7A" w:rsidRDefault="00253D7A" w:rsidP="0093563D">
      <w:pPr>
        <w:spacing w:line="240" w:lineRule="auto"/>
      </w:pPr>
      <w:r>
        <w:separator/>
      </w:r>
    </w:p>
  </w:footnote>
  <w:footnote w:type="continuationSeparator" w:id="0">
    <w:p w14:paraId="5C5D9F20" w14:textId="77777777" w:rsidR="00253D7A" w:rsidRDefault="00253D7A" w:rsidP="00935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7551" w14:textId="77777777" w:rsidR="00DF3FD5" w:rsidRPr="00BD7D2D" w:rsidRDefault="00DF3FD5" w:rsidP="00DF3FD5">
    <w:pPr>
      <w:pStyle w:val="Koptekst"/>
      <w:rPr>
        <w:rFonts w:cstheme="minorHAnsi"/>
        <w:szCs w:val="17"/>
      </w:rPr>
    </w:pPr>
    <w:r w:rsidRPr="00BD7D2D">
      <w:rPr>
        <w:rFonts w:cstheme="minorHAnsi"/>
        <w:szCs w:val="17"/>
      </w:rPr>
      <w:t xml:space="preserve">Deel deze </w:t>
    </w:r>
    <w:r>
      <w:rPr>
        <w:rFonts w:cstheme="minorHAnsi"/>
        <w:szCs w:val="17"/>
      </w:rPr>
      <w:t>berichten</w:t>
    </w:r>
    <w:r w:rsidRPr="00BD7D2D">
      <w:rPr>
        <w:rFonts w:cstheme="minorHAnsi"/>
        <w:szCs w:val="17"/>
      </w:rPr>
      <w:t xml:space="preserve"> via uw kanalen!</w:t>
    </w:r>
  </w:p>
  <w:p w14:paraId="463690E2" w14:textId="77777777" w:rsidR="00DF3FD5" w:rsidRDefault="00DF3F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4" type="#_x0000_t75" style="width:48.9pt;height:12pt" o:bullet="t">
        <v:imagedata r:id="rId1" o:title="Bullet Kop 1 en 2"/>
      </v:shape>
    </w:pict>
  </w:numPicBullet>
  <w:numPicBullet w:numPicBulletId="1">
    <w:pict>
      <v:shape id="_x0000_i2025" type="#_x0000_t75" style="width:32.3pt;height:8.3pt" o:bullet="t">
        <v:imagedata r:id="rId2" o:title="Bullet kop 1"/>
      </v:shape>
    </w:pict>
  </w:numPicBullet>
  <w:abstractNum w:abstractNumId="0" w15:restartNumberingAfterBreak="0">
    <w:nsid w:val="FFFFFF88"/>
    <w:multiLevelType w:val="singleLevel"/>
    <w:tmpl w:val="FB26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95410"/>
    <w:multiLevelType w:val="multilevel"/>
    <w:tmpl w:val="BFBC4A18"/>
    <w:numStyleLink w:val="Koppen"/>
  </w:abstractNum>
  <w:abstractNum w:abstractNumId="2" w15:restartNumberingAfterBreak="0">
    <w:nsid w:val="12DE7049"/>
    <w:multiLevelType w:val="multilevel"/>
    <w:tmpl w:val="BFBC4A18"/>
    <w:styleLink w:val="Koppen"/>
    <w:lvl w:ilvl="0">
      <w:start w:val="1"/>
      <w:numFmt w:val="bullet"/>
      <w:pStyle w:val="Kop1"/>
      <w:lvlText w:val=""/>
      <w:lvlPicBulletId w:val="1"/>
      <w:lvlJc w:val="left"/>
      <w:pPr>
        <w:ind w:left="0" w:hanging="1701"/>
      </w:pPr>
      <w:rPr>
        <w:rFonts w:ascii="Symbol" w:hAnsi="Symbol" w:hint="default"/>
        <w:color w:val="FFFFFF" w:themeColor="background1"/>
        <w:sz w:val="28"/>
        <w14:textFill>
          <w14:noFill/>
        </w14:textFill>
      </w:rPr>
    </w:lvl>
    <w:lvl w:ilvl="1">
      <w:start w:val="1"/>
      <w:numFmt w:val="bullet"/>
      <w:pStyle w:val="Kop2"/>
      <w:lvlText w:val=""/>
      <w:lvlPicBulletId w:val="1"/>
      <w:lvlJc w:val="left"/>
      <w:pPr>
        <w:ind w:left="0" w:hanging="1701"/>
      </w:pPr>
      <w:rPr>
        <w:rFonts w:ascii="Symbol" w:hAnsi="Symbol" w:hint="default"/>
        <w:color w:val="FFFFFF" w:themeColor="background1"/>
        <w:sz w:val="28"/>
        <w14:textFill>
          <w14:noFill/>
        </w14:textFill>
      </w:rPr>
    </w:lvl>
    <w:lvl w:ilvl="2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4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5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6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7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  <w:lvl w:ilvl="8">
      <w:start w:val="1"/>
      <w:numFmt w:val="bullet"/>
      <w:lvlText w:val="‒"/>
      <w:lvlJc w:val="left"/>
      <w:pPr>
        <w:ind w:left="0" w:firstLine="0"/>
      </w:pPr>
      <w:rPr>
        <w:rFonts w:ascii="Calibri" w:hAnsi="Calibri" w:hint="default"/>
      </w:rPr>
    </w:lvl>
  </w:abstractNum>
  <w:abstractNum w:abstractNumId="3" w15:restartNumberingAfterBreak="0">
    <w:nsid w:val="13AF4D26"/>
    <w:multiLevelType w:val="hybridMultilevel"/>
    <w:tmpl w:val="F9084E4A"/>
    <w:lvl w:ilvl="0" w:tplc="E6B425EC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1CF773F8"/>
    <w:multiLevelType w:val="multilevel"/>
    <w:tmpl w:val="ADFC1F9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 w15:restartNumberingAfterBreak="0">
    <w:nsid w:val="20F337AA"/>
    <w:multiLevelType w:val="hybridMultilevel"/>
    <w:tmpl w:val="A9AE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0950"/>
    <w:multiLevelType w:val="multilevel"/>
    <w:tmpl w:val="BFBC4A18"/>
    <w:numStyleLink w:val="Koppen"/>
  </w:abstractNum>
  <w:abstractNum w:abstractNumId="7" w15:restartNumberingAfterBreak="0">
    <w:nsid w:val="250733AF"/>
    <w:multiLevelType w:val="multilevel"/>
    <w:tmpl w:val="EDF448B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26722679"/>
    <w:multiLevelType w:val="multilevel"/>
    <w:tmpl w:val="BFBC4A18"/>
    <w:numStyleLink w:val="Koppen"/>
  </w:abstractNum>
  <w:abstractNum w:abstractNumId="9" w15:restartNumberingAfterBreak="0">
    <w:nsid w:val="2AD564BF"/>
    <w:multiLevelType w:val="multilevel"/>
    <w:tmpl w:val="BFBC4A18"/>
    <w:numStyleLink w:val="Koppen"/>
  </w:abstractNum>
  <w:abstractNum w:abstractNumId="10" w15:restartNumberingAfterBreak="0">
    <w:nsid w:val="39C45E78"/>
    <w:multiLevelType w:val="multilevel"/>
    <w:tmpl w:val="EDF448B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47386071"/>
    <w:multiLevelType w:val="multilevel"/>
    <w:tmpl w:val="BFBC4A18"/>
    <w:numStyleLink w:val="Koppen"/>
  </w:abstractNum>
  <w:abstractNum w:abstractNumId="12" w15:restartNumberingAfterBreak="0">
    <w:nsid w:val="4FB46D0C"/>
    <w:multiLevelType w:val="multilevel"/>
    <w:tmpl w:val="CB88DA80"/>
    <w:styleLink w:val="GenummerdelijstTappan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519458C7"/>
    <w:multiLevelType w:val="multilevel"/>
    <w:tmpl w:val="DC6EFEBA"/>
    <w:styleLink w:val="LijstalineaTappan"/>
    <w:lvl w:ilvl="0">
      <w:start w:val="1"/>
      <w:numFmt w:val="bullet"/>
      <w:pStyle w:val="Lijstalinea"/>
      <w:lvlText w:val="‒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Calibri" w:hAnsi="Calibri" w:hint="default"/>
      </w:rPr>
    </w:lvl>
  </w:abstractNum>
  <w:abstractNum w:abstractNumId="14" w15:restartNumberingAfterBreak="0">
    <w:nsid w:val="5E5E04D4"/>
    <w:multiLevelType w:val="multilevel"/>
    <w:tmpl w:val="DC6EFEBA"/>
    <w:numStyleLink w:val="LijstalineaTappan"/>
  </w:abstractNum>
  <w:abstractNum w:abstractNumId="15" w15:restartNumberingAfterBreak="0">
    <w:nsid w:val="688E51A0"/>
    <w:multiLevelType w:val="multilevel"/>
    <w:tmpl w:val="EDF448B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6" w15:restartNumberingAfterBreak="0">
    <w:nsid w:val="780D4F39"/>
    <w:multiLevelType w:val="multilevel"/>
    <w:tmpl w:val="ADFC1F9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 w16cid:durableId="1538855769">
    <w:abstractNumId w:val="4"/>
  </w:num>
  <w:num w:numId="2" w16cid:durableId="525946112">
    <w:abstractNumId w:val="16"/>
  </w:num>
  <w:num w:numId="3" w16cid:durableId="498008977">
    <w:abstractNumId w:val="7"/>
  </w:num>
  <w:num w:numId="4" w16cid:durableId="1193420861">
    <w:abstractNumId w:val="15"/>
  </w:num>
  <w:num w:numId="5" w16cid:durableId="1384789121">
    <w:abstractNumId w:val="10"/>
  </w:num>
  <w:num w:numId="6" w16cid:durableId="865681813">
    <w:abstractNumId w:val="13"/>
  </w:num>
  <w:num w:numId="7" w16cid:durableId="658770462">
    <w:abstractNumId w:val="14"/>
  </w:num>
  <w:num w:numId="8" w16cid:durableId="1458719561">
    <w:abstractNumId w:val="12"/>
  </w:num>
  <w:num w:numId="9" w16cid:durableId="109470201">
    <w:abstractNumId w:val="0"/>
  </w:num>
  <w:num w:numId="10" w16cid:durableId="520163903">
    <w:abstractNumId w:val="5"/>
  </w:num>
  <w:num w:numId="11" w16cid:durableId="1511290995">
    <w:abstractNumId w:val="2"/>
  </w:num>
  <w:num w:numId="12" w16cid:durableId="449512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92680">
    <w:abstractNumId w:val="8"/>
  </w:num>
  <w:num w:numId="14" w16cid:durableId="1260142483">
    <w:abstractNumId w:val="1"/>
  </w:num>
  <w:num w:numId="15" w16cid:durableId="2093887925">
    <w:abstractNumId w:val="11"/>
  </w:num>
  <w:num w:numId="16" w16cid:durableId="1268467142">
    <w:abstractNumId w:val="6"/>
  </w:num>
  <w:num w:numId="17" w16cid:durableId="1718427736">
    <w:abstractNumId w:val="3"/>
  </w:num>
  <w:num w:numId="18" w16cid:durableId="573008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4"/>
    <w:rsid w:val="0002073F"/>
    <w:rsid w:val="00023DA6"/>
    <w:rsid w:val="00047A17"/>
    <w:rsid w:val="00065620"/>
    <w:rsid w:val="00072D5E"/>
    <w:rsid w:val="000941A0"/>
    <w:rsid w:val="000E4062"/>
    <w:rsid w:val="00105992"/>
    <w:rsid w:val="0012408A"/>
    <w:rsid w:val="00143494"/>
    <w:rsid w:val="001562A8"/>
    <w:rsid w:val="00157BD2"/>
    <w:rsid w:val="00165279"/>
    <w:rsid w:val="00170019"/>
    <w:rsid w:val="00172B18"/>
    <w:rsid w:val="0018791F"/>
    <w:rsid w:val="001952AE"/>
    <w:rsid w:val="001969ED"/>
    <w:rsid w:val="001A2DB2"/>
    <w:rsid w:val="001B7A67"/>
    <w:rsid w:val="001C0DE2"/>
    <w:rsid w:val="001C1834"/>
    <w:rsid w:val="001D16CC"/>
    <w:rsid w:val="001F56C3"/>
    <w:rsid w:val="001F5F84"/>
    <w:rsid w:val="00205049"/>
    <w:rsid w:val="00207988"/>
    <w:rsid w:val="00207BAF"/>
    <w:rsid w:val="002150E6"/>
    <w:rsid w:val="002254E4"/>
    <w:rsid w:val="00253D7A"/>
    <w:rsid w:val="00255E47"/>
    <w:rsid w:val="0026284F"/>
    <w:rsid w:val="0028429F"/>
    <w:rsid w:val="002A42C5"/>
    <w:rsid w:val="002C17FE"/>
    <w:rsid w:val="002D5B2A"/>
    <w:rsid w:val="002E12BD"/>
    <w:rsid w:val="002E7954"/>
    <w:rsid w:val="002F07D4"/>
    <w:rsid w:val="002F1118"/>
    <w:rsid w:val="002F5BA5"/>
    <w:rsid w:val="003043ED"/>
    <w:rsid w:val="003640FB"/>
    <w:rsid w:val="0039681C"/>
    <w:rsid w:val="003B39C1"/>
    <w:rsid w:val="003D49AD"/>
    <w:rsid w:val="003E3C63"/>
    <w:rsid w:val="003F385A"/>
    <w:rsid w:val="00412B6B"/>
    <w:rsid w:val="00424DF3"/>
    <w:rsid w:val="00472425"/>
    <w:rsid w:val="004845A7"/>
    <w:rsid w:val="004C318E"/>
    <w:rsid w:val="004F16F0"/>
    <w:rsid w:val="004F6451"/>
    <w:rsid w:val="0050570C"/>
    <w:rsid w:val="005209C7"/>
    <w:rsid w:val="005541DF"/>
    <w:rsid w:val="00574374"/>
    <w:rsid w:val="00577BE5"/>
    <w:rsid w:val="00581C8F"/>
    <w:rsid w:val="005A746C"/>
    <w:rsid w:val="005C0365"/>
    <w:rsid w:val="005C526E"/>
    <w:rsid w:val="005D31C8"/>
    <w:rsid w:val="005D3B0C"/>
    <w:rsid w:val="005D53DE"/>
    <w:rsid w:val="00611814"/>
    <w:rsid w:val="00612C97"/>
    <w:rsid w:val="006370E9"/>
    <w:rsid w:val="00674D74"/>
    <w:rsid w:val="00681546"/>
    <w:rsid w:val="00695D49"/>
    <w:rsid w:val="006A1012"/>
    <w:rsid w:val="006E17CF"/>
    <w:rsid w:val="006F295D"/>
    <w:rsid w:val="006F3464"/>
    <w:rsid w:val="00700171"/>
    <w:rsid w:val="007055EA"/>
    <w:rsid w:val="00720099"/>
    <w:rsid w:val="00720824"/>
    <w:rsid w:val="00720F90"/>
    <w:rsid w:val="00760F87"/>
    <w:rsid w:val="007753B2"/>
    <w:rsid w:val="00775B28"/>
    <w:rsid w:val="007A5751"/>
    <w:rsid w:val="007B4B23"/>
    <w:rsid w:val="007D7DC2"/>
    <w:rsid w:val="00873174"/>
    <w:rsid w:val="008906F3"/>
    <w:rsid w:val="008948EE"/>
    <w:rsid w:val="008C307F"/>
    <w:rsid w:val="008C5737"/>
    <w:rsid w:val="008D2CA9"/>
    <w:rsid w:val="00927660"/>
    <w:rsid w:val="0093563D"/>
    <w:rsid w:val="0095044C"/>
    <w:rsid w:val="00954F74"/>
    <w:rsid w:val="00957DFE"/>
    <w:rsid w:val="00973C72"/>
    <w:rsid w:val="009901AA"/>
    <w:rsid w:val="00997441"/>
    <w:rsid w:val="009A5817"/>
    <w:rsid w:val="009F6A2E"/>
    <w:rsid w:val="00A06B61"/>
    <w:rsid w:val="00A10401"/>
    <w:rsid w:val="00A36875"/>
    <w:rsid w:val="00A50351"/>
    <w:rsid w:val="00A51A3D"/>
    <w:rsid w:val="00A87D03"/>
    <w:rsid w:val="00AB1F5F"/>
    <w:rsid w:val="00AC6D10"/>
    <w:rsid w:val="00AD410B"/>
    <w:rsid w:val="00AF49BA"/>
    <w:rsid w:val="00B47CE4"/>
    <w:rsid w:val="00B8313D"/>
    <w:rsid w:val="00B834A2"/>
    <w:rsid w:val="00B90B5B"/>
    <w:rsid w:val="00BA0417"/>
    <w:rsid w:val="00C00747"/>
    <w:rsid w:val="00C138D5"/>
    <w:rsid w:val="00C40131"/>
    <w:rsid w:val="00C41AF3"/>
    <w:rsid w:val="00C5360B"/>
    <w:rsid w:val="00C660CB"/>
    <w:rsid w:val="00C75638"/>
    <w:rsid w:val="00C9427D"/>
    <w:rsid w:val="00CA1D63"/>
    <w:rsid w:val="00CC3009"/>
    <w:rsid w:val="00CF042B"/>
    <w:rsid w:val="00D10361"/>
    <w:rsid w:val="00D47E25"/>
    <w:rsid w:val="00D84B4C"/>
    <w:rsid w:val="00DC02BF"/>
    <w:rsid w:val="00DC4F65"/>
    <w:rsid w:val="00DC6A8E"/>
    <w:rsid w:val="00DF3FD5"/>
    <w:rsid w:val="00DF4C1C"/>
    <w:rsid w:val="00E277F2"/>
    <w:rsid w:val="00E415F4"/>
    <w:rsid w:val="00E527D1"/>
    <w:rsid w:val="00E57376"/>
    <w:rsid w:val="00E879CC"/>
    <w:rsid w:val="00EA0FAB"/>
    <w:rsid w:val="00EA69D0"/>
    <w:rsid w:val="00EC196F"/>
    <w:rsid w:val="00ED13F6"/>
    <w:rsid w:val="00EF7498"/>
    <w:rsid w:val="00F010F2"/>
    <w:rsid w:val="00F119D0"/>
    <w:rsid w:val="00F33B7C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0DB63"/>
  <w15:chartTrackingRefBased/>
  <w15:docId w15:val="{DB418D5F-DF4E-4C4D-A0C8-6DBE666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A1D63"/>
    <w:pPr>
      <w:spacing w:after="0" w:line="274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D16CC"/>
    <w:pPr>
      <w:keepNext/>
      <w:keepLines/>
      <w:numPr>
        <w:numId w:val="18"/>
      </w:numPr>
      <w:spacing w:after="40"/>
      <w:outlineLvl w:val="0"/>
    </w:pPr>
    <w:rPr>
      <w:rFonts w:eastAsiaTheme="majorEastAsia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16CC"/>
    <w:pPr>
      <w:keepNext/>
      <w:keepLines/>
      <w:numPr>
        <w:ilvl w:val="1"/>
        <w:numId w:val="18"/>
      </w:numPr>
      <w:outlineLvl w:val="1"/>
    </w:pPr>
    <w:rPr>
      <w:rFonts w:eastAsiaTheme="majorEastAsia" w:cstheme="majorBidi"/>
      <w:b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52AE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992"/>
    <w:pPr>
      <w:numPr>
        <w:numId w:val="7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3494"/>
    <w:pPr>
      <w:tabs>
        <w:tab w:val="center" w:pos="4536"/>
        <w:tab w:val="right" w:pos="9072"/>
      </w:tabs>
      <w:spacing w:line="252" w:lineRule="auto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uiPriority w:val="99"/>
    <w:rsid w:val="00143494"/>
    <w:rPr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1C1834"/>
    <w:pPr>
      <w:tabs>
        <w:tab w:val="center" w:pos="4536"/>
        <w:tab w:val="right" w:pos="9072"/>
      </w:tabs>
      <w:spacing w:line="240" w:lineRule="auto"/>
    </w:pPr>
    <w:rPr>
      <w:kern w:val="0"/>
      <w:sz w:val="17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C1834"/>
    <w:rPr>
      <w:sz w:val="17"/>
    </w:rPr>
  </w:style>
  <w:style w:type="character" w:styleId="Tekstvantijdelijkeaanduiding">
    <w:name w:val="Placeholder Text"/>
    <w:basedOn w:val="Standaardalinea-lettertype"/>
    <w:uiPriority w:val="99"/>
    <w:semiHidden/>
    <w:rsid w:val="0093563D"/>
    <w:rPr>
      <w:color w:val="808080"/>
    </w:rPr>
  </w:style>
  <w:style w:type="table" w:styleId="Tabelraster">
    <w:name w:val="Table Grid"/>
    <w:basedOn w:val="Standaardtabel"/>
    <w:uiPriority w:val="39"/>
    <w:rsid w:val="001C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etiteltjes">
    <w:name w:val="Kleine titeltjes"/>
    <w:basedOn w:val="Standaard"/>
    <w:qFormat/>
    <w:rsid w:val="00F822B1"/>
    <w:rPr>
      <w:b/>
      <w:color w:val="000000" w:themeColor="text1"/>
      <w:sz w:val="15"/>
      <w:szCs w:val="15"/>
    </w:rPr>
  </w:style>
  <w:style w:type="paragraph" w:customStyle="1" w:styleId="Soortdocument">
    <w:name w:val="Soort document"/>
    <w:basedOn w:val="Standaard"/>
    <w:qFormat/>
    <w:rsid w:val="005D3B0C"/>
    <w:pPr>
      <w:spacing w:after="240"/>
    </w:pPr>
    <w:rPr>
      <w:color w:val="00ACB1" w:themeColor="accent3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51A3D"/>
    <w:rPr>
      <w:rFonts w:eastAsiaTheme="majorEastAsia" w:cstheme="majorBidi"/>
      <w:b/>
      <w:sz w:val="40"/>
      <w:szCs w:val="32"/>
    </w:rPr>
  </w:style>
  <w:style w:type="paragraph" w:customStyle="1" w:styleId="Introtekst">
    <w:name w:val="Introtekst"/>
    <w:basedOn w:val="Standaard"/>
    <w:qFormat/>
    <w:rsid w:val="002A42C5"/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1952AE"/>
    <w:rPr>
      <w:rFonts w:eastAsiaTheme="majorEastAsia" w:cstheme="majorBidi"/>
      <w:b/>
      <w:sz w:val="32"/>
      <w:szCs w:val="26"/>
    </w:rPr>
  </w:style>
  <w:style w:type="numbering" w:customStyle="1" w:styleId="LijstalineaTappan">
    <w:name w:val="Lijstalinea Tappan"/>
    <w:uiPriority w:val="99"/>
    <w:rsid w:val="00105992"/>
    <w:pPr>
      <w:numPr>
        <w:numId w:val="6"/>
      </w:numPr>
    </w:pPr>
  </w:style>
  <w:style w:type="numbering" w:customStyle="1" w:styleId="GenummerdelijstTappan">
    <w:name w:val="Genummerde lijst Tappan"/>
    <w:uiPriority w:val="99"/>
    <w:rsid w:val="00047A17"/>
    <w:pPr>
      <w:numPr>
        <w:numId w:val="8"/>
      </w:numPr>
    </w:pPr>
  </w:style>
  <w:style w:type="character" w:styleId="Hyperlink">
    <w:name w:val="Hyperlink"/>
    <w:basedOn w:val="Standaardalinea-lettertype"/>
    <w:uiPriority w:val="99"/>
    <w:unhideWhenUsed/>
    <w:rsid w:val="001B7A67"/>
    <w:rPr>
      <w:color w:val="00ACB1" w:themeColor="accent3"/>
      <w:u w:val="single"/>
    </w:rPr>
  </w:style>
  <w:style w:type="paragraph" w:styleId="Lijstnummering">
    <w:name w:val="List Number"/>
    <w:basedOn w:val="Standaard"/>
    <w:uiPriority w:val="99"/>
    <w:unhideWhenUsed/>
    <w:qFormat/>
    <w:rsid w:val="00047A17"/>
    <w:pPr>
      <w:numPr>
        <w:numId w:val="8"/>
      </w:numPr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035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0351"/>
    <w:rPr>
      <w:color w:val="7F7F7F" w:themeColor="text1" w:themeTint="80"/>
      <w:u w:val="none"/>
    </w:rPr>
  </w:style>
  <w:style w:type="table" w:customStyle="1" w:styleId="TabelTappan">
    <w:name w:val="Tabel Tappan"/>
    <w:basedOn w:val="Standaardtabel"/>
    <w:uiPriority w:val="99"/>
    <w:rsid w:val="00674D74"/>
    <w:pPr>
      <w:spacing w:after="0" w:line="240" w:lineRule="auto"/>
    </w:pPr>
    <w:tblPr>
      <w:tblBorders>
        <w:bottom w:val="single" w:sz="4" w:space="0" w:color="000000" w:themeColor="text2"/>
        <w:insideH w:val="single" w:sz="4" w:space="0" w:color="000000" w:themeColor="text2"/>
      </w:tblBorders>
      <w:tblCellMar>
        <w:top w:w="57" w:type="dxa"/>
        <w:left w:w="0" w:type="dxa"/>
        <w:bottom w:w="57" w:type="dxa"/>
        <w:right w:w="198" w:type="dxa"/>
      </w:tblCellMar>
    </w:tblPr>
    <w:tblStylePr w:type="firstRow">
      <w:rPr>
        <w:b w:val="0"/>
        <w:sz w:val="15"/>
      </w:rPr>
      <w:tblPr/>
      <w:tcPr>
        <w:tcBorders>
          <w:top w:val="nil"/>
          <w:left w:val="nil"/>
          <w:bottom w:val="single" w:sz="2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nil"/>
          <w:left w:val="nil"/>
          <w:bottom w:val="single" w:sz="24" w:space="0" w:color="000000" w:themeColor="text2"/>
          <w:right w:val="nil"/>
        </w:tcBorders>
      </w:tcPr>
    </w:tblStylePr>
  </w:style>
  <w:style w:type="character" w:styleId="Zwaar">
    <w:name w:val="Strong"/>
    <w:basedOn w:val="Standaardalinea-lettertype"/>
    <w:uiPriority w:val="22"/>
    <w:qFormat/>
    <w:rsid w:val="00A51A3D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1952AE"/>
    <w:rPr>
      <w:rFonts w:eastAsiaTheme="majorEastAsia" w:cstheme="majorBidi"/>
      <w:b/>
      <w:sz w:val="24"/>
      <w:szCs w:val="24"/>
    </w:rPr>
  </w:style>
  <w:style w:type="numbering" w:customStyle="1" w:styleId="Koppen">
    <w:name w:val="Koppen"/>
    <w:uiPriority w:val="99"/>
    <w:rsid w:val="001D16CC"/>
    <w:pPr>
      <w:numPr>
        <w:numId w:val="11"/>
      </w:numPr>
    </w:pPr>
  </w:style>
  <w:style w:type="paragraph" w:styleId="Titel">
    <w:name w:val="Title"/>
    <w:basedOn w:val="Standaard"/>
    <w:next w:val="Standaard"/>
    <w:link w:val="TitelChar"/>
    <w:uiPriority w:val="10"/>
    <w:rsid w:val="00072D5E"/>
    <w:pPr>
      <w:spacing w:after="12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D5E"/>
    <w:rPr>
      <w:rFonts w:eastAsiaTheme="majorEastAsia" w:cstheme="majorBidi"/>
      <w:b/>
      <w:spacing w:val="-10"/>
      <w:kern w:val="28"/>
      <w:sz w:val="56"/>
      <w:szCs w:val="56"/>
    </w:rPr>
  </w:style>
  <w:style w:type="paragraph" w:styleId="Inhopg1">
    <w:name w:val="toc 1"/>
    <w:basedOn w:val="Standaard"/>
    <w:next w:val="Standaard"/>
    <w:autoRedefine/>
    <w:uiPriority w:val="39"/>
    <w:unhideWhenUsed/>
    <w:rsid w:val="00DC4F65"/>
    <w:pPr>
      <w:tabs>
        <w:tab w:val="left" w:pos="0"/>
        <w:tab w:val="right" w:pos="8494"/>
      </w:tabs>
      <w:spacing w:after="80"/>
      <w:ind w:left="-284"/>
    </w:pPr>
    <w:rPr>
      <w:rFonts w:asciiTheme="minorHAnsi" w:hAnsiTheme="minorHAnsi"/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973C72"/>
    <w:pPr>
      <w:tabs>
        <w:tab w:val="left" w:pos="284"/>
        <w:tab w:val="right" w:pos="8494"/>
      </w:tabs>
      <w:spacing w:after="80"/>
      <w:ind w:right="284"/>
    </w:pPr>
    <w:rPr>
      <w:sz w:val="22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28429F"/>
    <w:pPr>
      <w:numPr>
        <w:numId w:val="16"/>
      </w:numPr>
      <w:spacing w:after="120"/>
    </w:pPr>
    <w:rPr>
      <w:b/>
      <w:sz w:val="40"/>
    </w:rPr>
  </w:style>
  <w:style w:type="paragraph" w:styleId="Inhopg3">
    <w:name w:val="toc 3"/>
    <w:basedOn w:val="Standaard"/>
    <w:next w:val="Standaard"/>
    <w:autoRedefine/>
    <w:uiPriority w:val="39"/>
    <w:unhideWhenUsed/>
    <w:rsid w:val="0028429F"/>
    <w:pPr>
      <w:spacing w:after="100"/>
      <w:ind w:left="567"/>
    </w:pPr>
    <w:rPr>
      <w:sz w:val="22"/>
    </w:rPr>
  </w:style>
  <w:style w:type="paragraph" w:customStyle="1" w:styleId="Zwartetekst">
    <w:name w:val="Zwarte tekst"/>
    <w:basedOn w:val="Standaard"/>
    <w:rsid w:val="00F119D0"/>
    <w:rPr>
      <w:color w:val="000000" w:themeColor="text1"/>
      <w:lang w:val="en-GB"/>
    </w:rPr>
  </w:style>
  <w:style w:type="character" w:customStyle="1" w:styleId="apple-converted-space">
    <w:name w:val="apple-converted-space"/>
    <w:basedOn w:val="Standaardalinea-lettertype"/>
    <w:rsid w:val="00954F74"/>
  </w:style>
  <w:style w:type="character" w:styleId="Onopgelostemelding">
    <w:name w:val="Unresolved Mention"/>
    <w:basedOn w:val="Standaardalinea-lettertype"/>
    <w:uiPriority w:val="99"/>
    <w:rsid w:val="0099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.tl/t-wPiKoxmqk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P-IcvotPA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-IcvotPAk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ppanNL/" TargetMode="External"/><Relationship Id="rId2" Type="http://schemas.openxmlformats.org/officeDocument/2006/relationships/hyperlink" Target="https://nl.linkedin.com/company/tappan-communicatie" TargetMode="External"/><Relationship Id="rId1" Type="http://schemas.openxmlformats.org/officeDocument/2006/relationships/hyperlink" Target="https://www.instagram.com/tappannl/" TargetMode="External"/><Relationship Id="rId4" Type="http://schemas.openxmlformats.org/officeDocument/2006/relationships/hyperlink" Target="https://twitter.com/tappann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appa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AE5D6"/>
      </a:accent1>
      <a:accent2>
        <a:srgbClr val="E9425C"/>
      </a:accent2>
      <a:accent3>
        <a:srgbClr val="00ACB1"/>
      </a:accent3>
      <a:accent4>
        <a:srgbClr val="FFDA2D"/>
      </a:accent4>
      <a:accent5>
        <a:srgbClr val="7A706B"/>
      </a:accent5>
      <a:accent6>
        <a:srgbClr val="A1A1A1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3FC81-FD3D-1847-B9E0-E9F215FC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1367</Characters>
  <Application>Microsoft Office Word</Application>
  <DocSecurity>0</DocSecurity>
  <Lines>37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Lenters</dc:creator>
  <cp:keywords/>
  <dc:description/>
  <cp:lastModifiedBy>Simone van Puijenbroek</cp:lastModifiedBy>
  <cp:revision>3</cp:revision>
  <dcterms:created xsi:type="dcterms:W3CDTF">2023-06-06T08:18:00Z</dcterms:created>
  <dcterms:modified xsi:type="dcterms:W3CDTF">2023-06-06T14:22:00Z</dcterms:modified>
</cp:coreProperties>
</file>